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F2">
        <w:rPr>
          <w:rFonts w:ascii="Times New Roman" w:hAnsi="Times New Roman" w:cs="Times New Roman"/>
          <w:sz w:val="24"/>
          <w:szCs w:val="24"/>
        </w:rPr>
        <w:t xml:space="preserve">Вступительная работа по </w:t>
      </w:r>
      <w:r w:rsidR="003F209B">
        <w:rPr>
          <w:rFonts w:ascii="Times New Roman" w:hAnsi="Times New Roman" w:cs="Times New Roman"/>
          <w:sz w:val="24"/>
          <w:szCs w:val="24"/>
        </w:rPr>
        <w:t>физике</w:t>
      </w:r>
    </w:p>
    <w:p w:rsidR="0062072A" w:rsidRPr="00D103F2" w:rsidRDefault="0062072A" w:rsidP="00BD5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Вступительная  работа состоит из </w:t>
      </w:r>
      <w:r w:rsidRPr="00D103F2">
        <w:rPr>
          <w:rFonts w:ascii="Times New Roman" w:hAnsi="Times New Roman" w:cs="Times New Roman"/>
          <w:sz w:val="24"/>
          <w:szCs w:val="24"/>
        </w:rPr>
        <w:t>1</w:t>
      </w:r>
      <w:r w:rsidR="00432A9E">
        <w:rPr>
          <w:rFonts w:ascii="Times New Roman" w:hAnsi="Times New Roman" w:cs="Times New Roman"/>
          <w:sz w:val="24"/>
          <w:szCs w:val="24"/>
        </w:rPr>
        <w:t>7</w:t>
      </w:r>
      <w:r w:rsidRPr="00D103F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D103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базового и повышенного уровней</w:t>
      </w:r>
      <w:r w:rsidRPr="00D103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сло</w:t>
      </w:r>
      <w:r w:rsidRPr="00D103F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D103F2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FB9" w:rsidRPr="003F20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12 заданий с выбором ответа. К каждому заданию приводится 4 варианта ответа</w:t>
      </w:r>
      <w:r w:rsidR="0084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верен только один. </w:t>
      </w:r>
      <w:r w:rsidR="00844FB9" w:rsidRPr="003F20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включает 3 задания, к которым требуется привести краткий ответ в виде набора цифр или числа. Задания 13 представляют собой задания на установле</w:t>
      </w:r>
      <w:r w:rsidR="00844FB9" w:rsidRPr="003F20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соответствия позиций, представленных в двух множествах.  Часть 3 содержит 2 задания, для которых необх</w:t>
      </w:r>
      <w:r w:rsidR="00BD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 привести полное решение. </w:t>
      </w:r>
      <w:r w:rsidRPr="00D103F2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60 минут (1 час). </w:t>
      </w:r>
      <w:r w:rsidR="002303A4">
        <w:rPr>
          <w:rFonts w:ascii="Times New Roman" w:eastAsia="Times New Roman" w:hAnsi="Times New Roman" w:cs="Times New Roman"/>
          <w:sz w:val="24"/>
          <w:szCs w:val="24"/>
        </w:rPr>
        <w:t>При выполнении работы разрешено использовать непрограммируемый калькулятор.</w:t>
      </w:r>
    </w:p>
    <w:p w:rsidR="0062072A" w:rsidRPr="00D103F2" w:rsidRDefault="0062072A" w:rsidP="0062072A">
      <w:pPr>
        <w:widowControl w:val="0"/>
        <w:spacing w:after="0" w:line="240" w:lineRule="auto"/>
        <w:ind w:firstLine="3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2198"/>
        <w:gridCol w:w="2291"/>
        <w:gridCol w:w="4510"/>
      </w:tblGrid>
      <w:tr w:rsidR="00BD5B02" w:rsidRPr="00BD5B02" w:rsidTr="00BD5B02">
        <w:trPr>
          <w:trHeight w:hRule="exact" w:val="760"/>
          <w:jc w:val="center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BD5B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BD5B0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работы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BD5B02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зада</w:t>
            </w: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BD5B02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заданий</w:t>
            </w:r>
          </w:p>
        </w:tc>
      </w:tr>
      <w:tr w:rsidR="00BD5B02" w:rsidRPr="00BD5B02" w:rsidTr="00BD5B02">
        <w:trPr>
          <w:trHeight w:hRule="exact" w:val="418"/>
          <w:jc w:val="center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eastAsia="ru-RU"/>
              </w:rPr>
              <w:t>Часть 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с выбором ответа</w:t>
            </w:r>
          </w:p>
        </w:tc>
      </w:tr>
      <w:tr w:rsidR="00BD5B02" w:rsidRPr="00BD5B02" w:rsidTr="00BD5B02">
        <w:trPr>
          <w:trHeight w:hRule="exact" w:val="438"/>
          <w:jc w:val="center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Часть 2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с кратким ответом</w:t>
            </w:r>
          </w:p>
        </w:tc>
      </w:tr>
      <w:tr w:rsidR="00BD5B02" w:rsidRPr="00BD5B02" w:rsidTr="00BD5B02">
        <w:trPr>
          <w:trHeight w:hRule="exact" w:val="338"/>
          <w:jc w:val="center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Часть 3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с развернутым ответом</w:t>
            </w:r>
          </w:p>
        </w:tc>
      </w:tr>
      <w:tr w:rsidR="00BD5B02" w:rsidRPr="00BD5B02" w:rsidTr="00BD5B02">
        <w:trPr>
          <w:trHeight w:hRule="exact" w:val="276"/>
          <w:jc w:val="center"/>
        </w:trPr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 3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B02" w:rsidRPr="00BD5B02" w:rsidRDefault="00BD5B02" w:rsidP="007C0307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72A" w:rsidRPr="00D103F2" w:rsidRDefault="0062072A" w:rsidP="0062072A">
      <w:pPr>
        <w:widowControl w:val="0"/>
        <w:tabs>
          <w:tab w:val="left" w:pos="29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2A" w:rsidRDefault="0062072A" w:rsidP="0062072A">
      <w:pPr>
        <w:widowControl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072A" w:rsidRDefault="0062072A" w:rsidP="0062072A">
      <w:pPr>
        <w:widowControl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уровне воспроизведения знаний проверяется теоретический материал: </w:t>
      </w:r>
    </w:p>
    <w:p w:rsidR="003C6140" w:rsidRPr="00D103F2" w:rsidRDefault="003C6140" w:rsidP="0062072A">
      <w:pPr>
        <w:widowControl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9073"/>
      </w:tblGrid>
      <w:tr w:rsidR="003C6140" w:rsidRPr="003C6140" w:rsidTr="007C0307">
        <w:trPr>
          <w:trHeight w:hRule="exact" w:val="33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ЗАКОНЫ ВЗАИМОДЕЙСТВИЯ И ДВИЖЕНИЯ ТЕЛ</w:t>
            </w:r>
          </w:p>
        </w:tc>
      </w:tr>
      <w:tr w:rsidR="003C6140" w:rsidRPr="003C6140" w:rsidTr="007C0307">
        <w:trPr>
          <w:trHeight w:hRule="exact" w:val="3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движущегося тела.</w:t>
            </w:r>
          </w:p>
        </w:tc>
      </w:tr>
      <w:tr w:rsidR="003C6140" w:rsidRPr="003C6140" w:rsidTr="007C0307">
        <w:trPr>
          <w:trHeight w:hRule="exact" w:val="3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энергия</w:t>
            </w:r>
          </w:p>
        </w:tc>
      </w:tr>
      <w:tr w:rsidR="003C6140" w:rsidRPr="003C6140" w:rsidTr="007C0307">
        <w:trPr>
          <w:trHeight w:hRule="exact" w:val="43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Прямолинейное равноускоренное движение. Ускорение.</w:t>
            </w:r>
          </w:p>
        </w:tc>
      </w:tr>
      <w:tr w:rsidR="003C6140" w:rsidRPr="003C6140" w:rsidTr="007C0307">
        <w:trPr>
          <w:trHeight w:hRule="exact" w:val="43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координаты движущегося тела.</w:t>
            </w:r>
          </w:p>
        </w:tc>
      </w:tr>
      <w:tr w:rsidR="003C6140" w:rsidRPr="003C6140" w:rsidTr="007C0307">
        <w:trPr>
          <w:trHeight w:hRule="exact" w:val="43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 тела.</w:t>
            </w:r>
          </w:p>
        </w:tc>
      </w:tr>
      <w:tr w:rsidR="003C6140" w:rsidRPr="003C6140" w:rsidTr="007C0307">
        <w:trPr>
          <w:trHeight w:hRule="exact" w:val="444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закон Ньютона. Равнодействующая сила.</w:t>
            </w:r>
          </w:p>
        </w:tc>
      </w:tr>
      <w:tr w:rsidR="003C6140" w:rsidRPr="003C6140" w:rsidTr="007C0307">
        <w:trPr>
          <w:trHeight w:hRule="exact" w:val="444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всемирного тяготения.</w:t>
            </w:r>
          </w:p>
        </w:tc>
      </w:tr>
      <w:tr w:rsidR="003C6140" w:rsidRPr="003C6140" w:rsidTr="007C0307">
        <w:trPr>
          <w:trHeight w:hRule="exact" w:val="444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02" w:lineRule="exact"/>
              <w:ind w:right="29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в природе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КОЛЕБАНИЯ И ВОЛНЫ. ЗВУК.</w:t>
            </w:r>
          </w:p>
        </w:tc>
      </w:tr>
      <w:tr w:rsidR="003C6140" w:rsidRPr="003C6140" w:rsidTr="007C0307">
        <w:trPr>
          <w:trHeight w:hRule="exact" w:val="3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волны. Скорость распространения волны.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колебания.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звука. Звуковые волны. Отражение звука. Эхо.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колебательного движения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КАНТОВЫЕ ЯВЛЕНИЯ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 Резерфорда по рассеянию альфа-частиц. Планетарная модель атома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атомного ядра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Ядерные реакции</w:t>
            </w:r>
          </w:p>
        </w:tc>
      </w:tr>
      <w:tr w:rsidR="003C6140" w:rsidRPr="003C6140" w:rsidTr="007C0307">
        <w:trPr>
          <w:trHeight w:hRule="exact" w:val="32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40" w:rsidRPr="003C6140" w:rsidRDefault="003C6140" w:rsidP="007C0307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связи. Дефект масс</w:t>
            </w:r>
          </w:p>
        </w:tc>
      </w:tr>
    </w:tbl>
    <w:p w:rsidR="0062072A" w:rsidRPr="00D103F2" w:rsidRDefault="0062072A" w:rsidP="0062072A">
      <w:pPr>
        <w:widowControl w:val="0"/>
        <w:spacing w:after="0" w:line="240" w:lineRule="auto"/>
        <w:ind w:left="397" w:hanging="193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2A" w:rsidRDefault="0062072A" w:rsidP="0062072A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>Задания,  проверяющие  сформированность  умений  применять  свои  знания в стандартной ситуации, включ</w:t>
      </w:r>
      <w:r w:rsidR="00E362F2">
        <w:rPr>
          <w:rFonts w:ascii="Times New Roman" w:eastAsia="Times New Roman" w:hAnsi="Times New Roman" w:cs="Times New Roman"/>
          <w:bCs/>
          <w:sz w:val="24"/>
          <w:szCs w:val="24"/>
        </w:rPr>
        <w:t>ены в части 1-3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работы. Это следующие умения: </w:t>
      </w:r>
    </w:p>
    <w:p w:rsidR="0033711D" w:rsidRDefault="0033711D" w:rsidP="0062072A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8696"/>
      </w:tblGrid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3" w:type="pct"/>
            <w:vAlign w:val="center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специальные предметные умения</w:t>
            </w:r>
          </w:p>
        </w:tc>
      </w:tr>
      <w:tr w:rsidR="0033711D" w:rsidRPr="00222F3D" w:rsidTr="0033711D">
        <w:trPr>
          <w:gridAfter w:val="1"/>
          <w:wAfter w:w="4543" w:type="pct"/>
        </w:trPr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43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 графика механического движения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43" w:type="pct"/>
          </w:tcPr>
          <w:p w:rsidR="0033711D" w:rsidRPr="00222F3D" w:rsidRDefault="0033711D" w:rsidP="003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механическую энергию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43" w:type="pct"/>
          </w:tcPr>
          <w:p w:rsidR="0033711D" w:rsidRPr="00222F3D" w:rsidRDefault="0033711D" w:rsidP="003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43" w:type="pct"/>
          </w:tcPr>
          <w:p w:rsidR="0033711D" w:rsidRPr="00222F3D" w:rsidRDefault="0033711D" w:rsidP="003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ускорени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43" w:type="pct"/>
          </w:tcPr>
          <w:p w:rsidR="0033711D" w:rsidRPr="00222F3D" w:rsidRDefault="0033711D" w:rsidP="0033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единицы измерения в основные единицы СИ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43" w:type="pct"/>
          </w:tcPr>
          <w:p w:rsidR="0033711D" w:rsidRPr="00222F3D" w:rsidRDefault="0033711D" w:rsidP="0062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</w:t>
            </w:r>
            <w:r w:rsidR="00625337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</w:t>
            </w:r>
            <w:r w:rsidR="00625337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43" w:type="pct"/>
          </w:tcPr>
          <w:p w:rsidR="0033711D" w:rsidRPr="00222F3D" w:rsidRDefault="00625337" w:rsidP="0062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всемирного тяготения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43" w:type="pct"/>
          </w:tcPr>
          <w:p w:rsidR="0033711D" w:rsidRPr="00222F3D" w:rsidRDefault="00625337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тела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43" w:type="pct"/>
          </w:tcPr>
          <w:p w:rsidR="0033711D" w:rsidRPr="00222F3D" w:rsidRDefault="00625337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всемирного тяготения, при изменении величин входящих в формулу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43" w:type="pct"/>
          </w:tcPr>
          <w:p w:rsidR="0033711D" w:rsidRPr="00222F3D" w:rsidRDefault="00625337" w:rsidP="0062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равнодействующ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Ньютона, формулы сил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43" w:type="pct"/>
          </w:tcPr>
          <w:p w:rsidR="0033711D" w:rsidRPr="00222F3D" w:rsidRDefault="00625337" w:rsidP="0062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физическими понятиями и примерами, физическими величинами и их единицами измерений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43" w:type="pct"/>
          </w:tcPr>
          <w:p w:rsidR="0033711D" w:rsidRPr="00222F3D" w:rsidRDefault="00625337" w:rsidP="0062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искомы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 из основных формул</w:t>
            </w:r>
          </w:p>
        </w:tc>
      </w:tr>
      <w:tr w:rsidR="0033711D" w:rsidRPr="00222F3D" w:rsidTr="0033711D">
        <w:trPr>
          <w:gridAfter w:val="1"/>
          <w:wAfter w:w="4543" w:type="pct"/>
        </w:trPr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43" w:type="pct"/>
          </w:tcPr>
          <w:p w:rsidR="0033711D" w:rsidRPr="00222F3D" w:rsidRDefault="00C325FA" w:rsidP="00C3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колебательного движения, 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43" w:type="pct"/>
          </w:tcPr>
          <w:p w:rsidR="0033711D" w:rsidRPr="00222F3D" w:rsidRDefault="00C325FA" w:rsidP="00C3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частот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звуковой волны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43" w:type="pct"/>
          </w:tcPr>
          <w:p w:rsidR="0033711D" w:rsidRPr="00222F3D" w:rsidRDefault="00C325FA" w:rsidP="00C3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распространения звуковой волны, характеристики среды, примеры волн </w:t>
            </w:r>
          </w:p>
        </w:tc>
      </w:tr>
      <w:tr w:rsidR="0033711D" w:rsidRPr="00222F3D" w:rsidTr="0033711D">
        <w:trPr>
          <w:gridAfter w:val="1"/>
          <w:wAfter w:w="4543" w:type="pct"/>
          <w:trHeight w:val="209"/>
        </w:trPr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43" w:type="pct"/>
          </w:tcPr>
          <w:p w:rsidR="0033711D" w:rsidRPr="00222F3D" w:rsidRDefault="00C325FA" w:rsidP="00C3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неизвестны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ядерных реакциях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43" w:type="pct"/>
          </w:tcPr>
          <w:p w:rsidR="0033711D" w:rsidRPr="00222F3D" w:rsidRDefault="0033136A" w:rsidP="0033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планетарн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атома Резерфорда, частицы радиоактивного распада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43" w:type="pct"/>
          </w:tcPr>
          <w:p w:rsidR="0033711D" w:rsidRPr="00222F3D" w:rsidRDefault="0033136A" w:rsidP="0033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цепной реакции, использ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Менделеева, 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частиц в ядре, элемент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радиоактивном распаде</w:t>
            </w:r>
          </w:p>
        </w:tc>
      </w:tr>
      <w:tr w:rsidR="0033711D" w:rsidRPr="00222F3D" w:rsidTr="0033711D">
        <w:tc>
          <w:tcPr>
            <w:tcW w:w="457" w:type="pct"/>
          </w:tcPr>
          <w:p w:rsidR="0033711D" w:rsidRPr="00222F3D" w:rsidRDefault="0033711D" w:rsidP="007C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43" w:type="pct"/>
          </w:tcPr>
          <w:p w:rsidR="0033711D" w:rsidRPr="00222F3D" w:rsidRDefault="0033136A" w:rsidP="0033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</w:t>
            </w:r>
            <w:r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3711D" w:rsidRPr="0022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и дефект масс </w:t>
            </w:r>
          </w:p>
        </w:tc>
      </w:tr>
    </w:tbl>
    <w:p w:rsidR="0062072A" w:rsidRPr="00D103F2" w:rsidRDefault="0062072A" w:rsidP="00222F3D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F2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3"/>
        <w:gridCol w:w="3849"/>
        <w:gridCol w:w="11"/>
        <w:gridCol w:w="1215"/>
        <w:gridCol w:w="1838"/>
        <w:gridCol w:w="15"/>
        <w:gridCol w:w="1444"/>
      </w:tblGrid>
      <w:tr w:rsidR="008E2422" w:rsidRPr="00C73969" w:rsidTr="008E2422">
        <w:trPr>
          <w:trHeight w:hRule="exact" w:val="1919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наче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зада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работе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вень слож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задания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Макс. балл за </w:t>
            </w:r>
            <w:r w:rsidRPr="00C739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вре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 вы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задания (мин.)</w:t>
            </w:r>
          </w:p>
        </w:tc>
      </w:tr>
      <w:tr w:rsidR="008E2422" w:rsidRPr="00C73969" w:rsidTr="008E2422">
        <w:trPr>
          <w:trHeight w:val="29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</w:t>
            </w:r>
          </w:p>
        </w:tc>
      </w:tr>
      <w:tr w:rsidR="008E2422" w:rsidRPr="00C73969" w:rsidTr="008E2422">
        <w:trPr>
          <w:trHeight w:val="716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684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694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69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2422" w:rsidRPr="00C73969" w:rsidTr="008E2422">
        <w:trPr>
          <w:trHeight w:val="69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69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69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взаимодействия и движения тел.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F46E00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69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41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F46E00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41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41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Квантовые явления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41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Квантовые явления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E2422" w:rsidRPr="00C73969" w:rsidTr="008E2422">
        <w:trPr>
          <w:trHeight w:val="3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</w:t>
            </w:r>
          </w:p>
        </w:tc>
      </w:tr>
      <w:tr w:rsidR="008E2422" w:rsidRPr="00C73969" w:rsidTr="008E2422">
        <w:trPr>
          <w:trHeight w:val="83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величины, их единицы и прибо</w:t>
            </w: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ры для измерения. </w:t>
            </w:r>
          </w:p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841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всемирного тяготения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422" w:rsidRPr="00C73969" w:rsidTr="008E2422">
        <w:trPr>
          <w:trHeight w:val="842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right="238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Ядерные реакции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E2422" w:rsidRPr="00C73969" w:rsidTr="008E2422">
        <w:trPr>
          <w:trHeight w:val="40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3</w:t>
            </w:r>
          </w:p>
        </w:tc>
      </w:tr>
      <w:tr w:rsidR="008E2422" w:rsidRPr="00C73969" w:rsidTr="008E2422">
        <w:trPr>
          <w:trHeight w:val="98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left="7" w:righ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задача (</w:t>
            </w:r>
            <w:proofErr w:type="gramStart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  <w:proofErr w:type="gramEnd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движение.)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E2422" w:rsidRPr="00C73969" w:rsidTr="008E2422">
        <w:trPr>
          <w:trHeight w:val="980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ind w:left="7" w:righ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задача (Энергия связи, дефект масс.)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422" w:rsidRPr="00C73969" w:rsidRDefault="008E2422" w:rsidP="007C03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442A0" w:rsidRDefault="00B442A0"/>
    <w:p w:rsidR="003F209B" w:rsidRPr="003F209B" w:rsidRDefault="003F209B" w:rsidP="003F209B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9B" w:rsidRDefault="003F209B"/>
    <w:sectPr w:rsidR="003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D5"/>
    <w:rsid w:val="00222F3D"/>
    <w:rsid w:val="002303A4"/>
    <w:rsid w:val="0033136A"/>
    <w:rsid w:val="0033711D"/>
    <w:rsid w:val="003A12D5"/>
    <w:rsid w:val="003C6140"/>
    <w:rsid w:val="003F209B"/>
    <w:rsid w:val="00432A9E"/>
    <w:rsid w:val="0062072A"/>
    <w:rsid w:val="00625337"/>
    <w:rsid w:val="007136A8"/>
    <w:rsid w:val="00844FB9"/>
    <w:rsid w:val="008E2422"/>
    <w:rsid w:val="00B442A0"/>
    <w:rsid w:val="00BD5B02"/>
    <w:rsid w:val="00C03C87"/>
    <w:rsid w:val="00C325FA"/>
    <w:rsid w:val="00C73969"/>
    <w:rsid w:val="00E362F2"/>
    <w:rsid w:val="00F46E00"/>
    <w:rsid w:val="00F64C15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2023-06-12T21:31:00Z</dcterms:created>
  <dcterms:modified xsi:type="dcterms:W3CDTF">2023-06-12T21:31:00Z</dcterms:modified>
</cp:coreProperties>
</file>