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AA" w:rsidRPr="004E02AA" w:rsidRDefault="004E02AA" w:rsidP="004E02AA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4E02AA">
        <w:rPr>
          <w:rStyle w:val="c3"/>
          <w:bCs/>
          <w:color w:val="000000"/>
          <w:sz w:val="28"/>
          <w:szCs w:val="28"/>
        </w:rPr>
        <w:t>Проектная деятельность как условие развития творческих способностей обучающихся в предмете «Технология».</w:t>
      </w:r>
    </w:p>
    <w:p w:rsidR="004E02AA" w:rsidRDefault="004E02AA" w:rsidP="004E02AA">
      <w:pPr>
        <w:pStyle w:val="c6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>
        <w:rPr>
          <w:rStyle w:val="c3"/>
          <w:color w:val="000000"/>
          <w:sz w:val="28"/>
          <w:szCs w:val="28"/>
        </w:rPr>
        <w:t>«Творчество детей – это глубоко своеобразная сфера их духовной    жизни, самовыражение и самоутверждение, в котором ярко раскрывается  индивидуальная самобытность каждого ребёнка. Эту самобытность невозможно охватить какими-то правилами, единственными и обязательными для всех».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                                                               В.А. Сухомлинский.</w:t>
      </w:r>
    </w:p>
    <w:p w:rsidR="004E02AA" w:rsidRDefault="004E02AA" w:rsidP="004E02A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>
        <w:rPr>
          <w:rStyle w:val="c3"/>
          <w:color w:val="000000"/>
          <w:sz w:val="28"/>
          <w:szCs w:val="28"/>
        </w:rPr>
        <w:t>Определений творчества много, но практически все они схожи в одном – творчество - это создание чего-то нового. Именно фактор новизны является главным в творчестве. Отсюда можно дать следующее определение творчеству - это создание нового в любом из проявлений жизни.</w:t>
      </w:r>
    </w:p>
    <w:p w:rsidR="004E02AA" w:rsidRDefault="004E02AA" w:rsidP="004E02A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3"/>
          <w:color w:val="000000"/>
          <w:sz w:val="28"/>
          <w:szCs w:val="28"/>
        </w:rPr>
        <w:t xml:space="preserve">     </w:t>
      </w:r>
      <w:proofErr w:type="gramStart"/>
      <w:r>
        <w:rPr>
          <w:rStyle w:val="c3"/>
          <w:color w:val="000000"/>
          <w:sz w:val="28"/>
          <w:szCs w:val="28"/>
        </w:rPr>
        <w:t>Творчество - это радость, это миг, наполненный веч</w:t>
      </w:r>
      <w:bookmarkStart w:id="0" w:name="_GoBack"/>
      <w:bookmarkEnd w:id="0"/>
      <w:r>
        <w:rPr>
          <w:rStyle w:val="c3"/>
          <w:color w:val="000000"/>
          <w:sz w:val="28"/>
          <w:szCs w:val="28"/>
        </w:rPr>
        <w:t>ностью, это мгновение, когда время останавливается между прошлым и будущим - состояние «здесь – и – сейчас».</w:t>
      </w:r>
      <w:proofErr w:type="gramEnd"/>
      <w:r>
        <w:rPr>
          <w:rStyle w:val="c3"/>
          <w:color w:val="000000"/>
          <w:sz w:val="28"/>
          <w:szCs w:val="28"/>
        </w:rPr>
        <w:t xml:space="preserve"> Величайший Творец - это Природа и в миг творчества человек как никогда близок к Природе. Дети очень близки к Природе и поэтому творчество является неотъемлемой частью их жизни.</w:t>
      </w:r>
    </w:p>
    <w:p w:rsidR="004E02AA" w:rsidRDefault="004E02AA" w:rsidP="004E02A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>
        <w:rPr>
          <w:rStyle w:val="c3"/>
          <w:color w:val="000000"/>
          <w:sz w:val="28"/>
          <w:szCs w:val="28"/>
        </w:rPr>
        <w:t>Задача формирования творческой личности приобретает сегодня не только теоретический, но и практический смысл. Особая роль в формировании творческой личности школьника отводится урокам технологии, и эта роль была и остаётся одной из важнейших задач обучения и воспитания. Активизация творческой познавательной деятельности обучающихся зависит в большой степени от методов обучения, которые использует учитель на этих уроках.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Что я как педагог трудового обучения могу сделать, чтобы помочь ученику максимально развить в себе способность к самостоятельному мышлению, а значит, - к творчеству? Как при этом учитывать особенности ребёнка, его интересы? Что происходит с его личностью? Вот, пожалуй, главные вопросы, волнующие меня, когда обдумывались новые формы работы, стимулирующие личностный рост каждого ученика. В современной школьной практике используются различные педагогические технологии, обеспечивающие активизацию творческих способностей обучающихся. В образовательной области «Технология» одной из таких удачных находок и стали проектные творческие технологии обучения.</w:t>
      </w:r>
    </w:p>
    <w:p w:rsidR="004E02AA" w:rsidRDefault="004E02AA" w:rsidP="004E02AA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16"/>
          <w:szCs w:val="16"/>
        </w:rPr>
      </w:pPr>
      <w:r>
        <w:rPr>
          <w:rStyle w:val="c3"/>
          <w:color w:val="000000"/>
          <w:sz w:val="28"/>
          <w:szCs w:val="28"/>
        </w:rPr>
        <w:t>Любой проект – это набор задач, которые ставит перед человеком сама жизнь, когда ему необходимо выполнить законченную работу любой степени сложности. Научить обучающихся самостоятельно решать комплексные проблемы на основе полученных в школе знаний и выработанных умений, подготовить их к самостоятельной трудовой деятельности и есть главная задача курса «Технология». Цель проектной деятельности заключается в последовательности основных этапов – от замысла до реализации.</w:t>
      </w:r>
    </w:p>
    <w:p w:rsidR="004E02AA" w:rsidRDefault="004E02AA" w:rsidP="004E02A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>
        <w:rPr>
          <w:rStyle w:val="c3"/>
          <w:color w:val="000000"/>
          <w:sz w:val="28"/>
          <w:szCs w:val="28"/>
        </w:rPr>
        <w:t>В процессе проектной деятельности обучающиеся развивают свой творческий потенциал и усваивают основополагающие закономерности построения современных технологий. Метод проектов — это система обучения, в которой обучение реализуется посредством планирования (проектирования) и делания.</w:t>
      </w:r>
    </w:p>
    <w:p w:rsidR="004E02AA" w:rsidRDefault="004E02AA" w:rsidP="004E02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>
        <w:rPr>
          <w:rStyle w:val="c3"/>
          <w:color w:val="000000"/>
          <w:sz w:val="28"/>
          <w:szCs w:val="28"/>
        </w:rPr>
        <w:t xml:space="preserve">Программа предусматривает выполнение </w:t>
      </w:r>
      <w:proofErr w:type="gramStart"/>
      <w:r>
        <w:rPr>
          <w:rStyle w:val="c3"/>
          <w:color w:val="000000"/>
          <w:sz w:val="28"/>
          <w:szCs w:val="28"/>
        </w:rPr>
        <w:t>обучающимися</w:t>
      </w:r>
      <w:proofErr w:type="gramEnd"/>
      <w:r>
        <w:rPr>
          <w:rStyle w:val="c3"/>
          <w:color w:val="000000"/>
          <w:sz w:val="28"/>
          <w:szCs w:val="28"/>
        </w:rPr>
        <w:t xml:space="preserve"> 5-11 классов ежегодно не менее одного творческого проекта. Под творческим проектом понимается учебно-трудовое задание, активизирующее деятельность школьников, в результате которого ими создаётся продукт, обладающий субъективной, а иногда и объективной новизной.</w:t>
      </w:r>
    </w:p>
    <w:p w:rsidR="004E02AA" w:rsidRDefault="004E02AA" w:rsidP="004E02A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>
        <w:rPr>
          <w:rStyle w:val="c3"/>
          <w:color w:val="000000"/>
          <w:sz w:val="28"/>
          <w:szCs w:val="28"/>
        </w:rPr>
        <w:lastRenderedPageBreak/>
        <w:t>Особенность системы выполнения проектов – совместная творческая работа учителя и обучающегося. Реализация метода творческих проектов изменила позицию самого учителя, который из носителя готовых знаний стал организатором самостоятельной познавательной деятельности учеников. Творческая деятельность ученика не может выйти за пределы имеющихся у него знаний. Значит, эти знания он должен получить на уроке. Здесь от учителя требуются огромные усилия, такт, чтобы поддержать школьника, не допускать разочарования в своих силах, отказу от творчества по «неумению».</w:t>
      </w:r>
    </w:p>
    <w:p w:rsidR="004E02AA" w:rsidRDefault="004E02AA" w:rsidP="004E02AA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16"/>
          <w:szCs w:val="16"/>
        </w:rPr>
      </w:pPr>
      <w:r>
        <w:rPr>
          <w:rStyle w:val="c3"/>
          <w:color w:val="000000"/>
          <w:sz w:val="28"/>
          <w:szCs w:val="28"/>
        </w:rPr>
        <w:t>Главная функция учителя состоит в том, чтобы приблизить ученика к учению, приохотить, «зацепить» так, чтобы учение для него стало желанным, потребностью, без удовлетворения которой немыслимо его благополучное формирование.</w:t>
      </w:r>
    </w:p>
    <w:p w:rsidR="004E02AA" w:rsidRDefault="004E02AA" w:rsidP="004E02AA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16"/>
          <w:szCs w:val="16"/>
        </w:rPr>
      </w:pPr>
      <w:r>
        <w:rPr>
          <w:rStyle w:val="c3"/>
          <w:color w:val="000000"/>
          <w:sz w:val="28"/>
          <w:szCs w:val="28"/>
        </w:rPr>
        <w:t>Одним из наиболее важных требований в отборе проектов является его творческая направленность. Темы проектов выбираются детьми самостоятельно или по рекомендации учителя. Рекомендуя темы проектов, следует учитывать возможность реализации преемственности в обучении. Проекты выполняются как индивидуально, так и в составе группы - временного, творческого коллектива.</w:t>
      </w:r>
    </w:p>
    <w:p w:rsidR="004E02AA" w:rsidRDefault="004E02AA" w:rsidP="004E02A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>
        <w:rPr>
          <w:rStyle w:val="c3"/>
          <w:color w:val="000000"/>
          <w:sz w:val="28"/>
          <w:szCs w:val="28"/>
        </w:rPr>
        <w:t>Достоинство метода проектов думаю в том, что обучающиеся видят перед собой конечный результат - изделие, которым можно пользоваться в быту, которое они сделали своими руками, вложили в него свою душу, а ради этого стоит потрудиться. При выполнении проектов школьники задумываются над вопросами: на что я способен, где применить свои знания?</w:t>
      </w:r>
    </w:p>
    <w:p w:rsidR="004E02AA" w:rsidRDefault="004E02AA" w:rsidP="004E02A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3"/>
          <w:color w:val="000000"/>
          <w:sz w:val="28"/>
          <w:szCs w:val="28"/>
        </w:rPr>
        <w:t>Посредством метода проекта мне удаётся установить прочные связи между теоретическими знаниями обучающихся и их практической преобразовательной деятельностью.</w:t>
      </w:r>
    </w:p>
    <w:p w:rsidR="004E02AA" w:rsidRDefault="004E02AA" w:rsidP="004E02A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>
        <w:rPr>
          <w:rStyle w:val="c3"/>
          <w:color w:val="000000"/>
          <w:sz w:val="28"/>
          <w:szCs w:val="28"/>
        </w:rPr>
        <w:t>На уроках технологии работает всё – от фантазии до логики. Подумать здесь всегда есть о чём. Свобода выбора, индивидуальность и самостоятельность – неотъемлемая часть процесса обучения проектной деятельности. Формирование у школьников каче</w:t>
      </w:r>
      <w:proofErr w:type="gramStart"/>
      <w:r>
        <w:rPr>
          <w:rStyle w:val="c3"/>
          <w:color w:val="000000"/>
          <w:sz w:val="28"/>
          <w:szCs w:val="28"/>
        </w:rPr>
        <w:t>ств тв</w:t>
      </w:r>
      <w:proofErr w:type="gramEnd"/>
      <w:r>
        <w:rPr>
          <w:rStyle w:val="c3"/>
          <w:color w:val="000000"/>
          <w:sz w:val="28"/>
          <w:szCs w:val="28"/>
        </w:rPr>
        <w:t>орчески думающей личности позволит обеспечить им преуспевание в жизни, потому что они умеют найти ответ на вопрос «как делать?».</w:t>
      </w:r>
    </w:p>
    <w:p w:rsidR="004E02AA" w:rsidRDefault="004E02AA" w:rsidP="004E02A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>
        <w:rPr>
          <w:rStyle w:val="c3"/>
          <w:color w:val="000000"/>
          <w:sz w:val="28"/>
          <w:szCs w:val="28"/>
        </w:rPr>
        <w:t>Система творческого воспитания должна строиться на свободе творчества школьников, которая имеет глубокий педагогический смысл, т.к. расширяет умственный кругозор ребёнка, вызывает положительные эмоции, возбуждает активность, волю к действию, помогает преодолевать трудности, приобретать без принуждения трудовые навыки, нередко весьма сложные. Рассматривая процесс творчества, следует обращать внимание на формирование творческого климата среди обучающихся, сам творческий процесс, наличие у детей творческих способностей и определение творческой личности. Творческие способности присущи любому человеку, любому нормальному ребёнку, только нужно во время их раскрыть и развить. Дети от природы любознательны, способны и талантливы.</w:t>
      </w:r>
    </w:p>
    <w:p w:rsidR="004E02AA" w:rsidRDefault="004E02AA" w:rsidP="004E02A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>
        <w:rPr>
          <w:rStyle w:val="c3"/>
          <w:color w:val="000000"/>
          <w:sz w:val="28"/>
          <w:szCs w:val="28"/>
        </w:rPr>
        <w:t>Логика подтверждает, что чем больше идей порождает человек, тем больше шансов, что среди них будут хорошие идеи. Опыт показывает, что если с раннего возраста детей включать в творческую деятельность, то у них развиваются пытливость ума, гибкость мышления, память, способность к оценке, видение проблемы, способность предвидения и других качеств, характерных для человека с развитым интеллектом. С возрастом эти качества совершенствуются, укрепляются и становятся неотъемлемыми чертами личности человека.</w:t>
      </w:r>
    </w:p>
    <w:p w:rsidR="004E02AA" w:rsidRDefault="004E02AA" w:rsidP="004E02AA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16"/>
          <w:szCs w:val="16"/>
        </w:rPr>
      </w:pPr>
      <w:r>
        <w:rPr>
          <w:rStyle w:val="c3"/>
          <w:color w:val="000000"/>
          <w:sz w:val="28"/>
          <w:szCs w:val="28"/>
        </w:rPr>
        <w:lastRenderedPageBreak/>
        <w:t xml:space="preserve">По словам русского педагога </w:t>
      </w:r>
      <w:proofErr w:type="spellStart"/>
      <w:r>
        <w:rPr>
          <w:rStyle w:val="c3"/>
          <w:color w:val="000000"/>
          <w:sz w:val="28"/>
          <w:szCs w:val="28"/>
        </w:rPr>
        <w:t>Н.В.Касаткина</w:t>
      </w:r>
      <w:proofErr w:type="spellEnd"/>
      <w:r>
        <w:rPr>
          <w:rStyle w:val="c3"/>
          <w:color w:val="000000"/>
          <w:sz w:val="28"/>
          <w:szCs w:val="28"/>
        </w:rPr>
        <w:t xml:space="preserve"> «новое растёт на трёх корнях: голова, сердце, руки». Образовательная область «Технология» призвана пробудить мысль, взволновать душу ребёнка, дать ему в руки полезное дело и зажечь искру надежды на успех. Созданная собственными руками вещь делает человека добрее, гуманнее и бережливее.</w:t>
      </w:r>
    </w:p>
    <w:p w:rsidR="004E02AA" w:rsidRDefault="004E02AA" w:rsidP="004E02A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>
        <w:rPr>
          <w:rStyle w:val="c3"/>
          <w:color w:val="000000"/>
          <w:sz w:val="28"/>
          <w:szCs w:val="28"/>
        </w:rPr>
        <w:t>Я всегда стараюсь помнить, что желание прийти в школу, как в свой родной дом, у учениц появляется не  само по себе,  для этого надо создать  благоприятную атмосферу. Свой кабинет, своё рабочее место стараюсь превратить для детей в  лабораторию для творческой работы. И моё твёрдое убеждение состоит в том, что основная задача педагога – научить ребёнка мыслить творчески. А в этом поможет метод проектов, который считаю перспективным, обладающим большими потенциальными возможностями.</w:t>
      </w:r>
    </w:p>
    <w:p w:rsidR="003315AB" w:rsidRDefault="004E02AA"/>
    <w:sectPr w:rsidR="003315AB" w:rsidSect="004E0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AA"/>
    <w:rsid w:val="003B033A"/>
    <w:rsid w:val="004E02AA"/>
    <w:rsid w:val="0094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E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02AA"/>
  </w:style>
  <w:style w:type="paragraph" w:customStyle="1" w:styleId="c6">
    <w:name w:val="c6"/>
    <w:basedOn w:val="a"/>
    <w:rsid w:val="004E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E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E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E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02AA"/>
  </w:style>
  <w:style w:type="paragraph" w:customStyle="1" w:styleId="c6">
    <w:name w:val="c6"/>
    <w:basedOn w:val="a"/>
    <w:rsid w:val="004E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E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E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2021-03-15T19:33:00Z</dcterms:created>
  <dcterms:modified xsi:type="dcterms:W3CDTF">2021-03-15T19:36:00Z</dcterms:modified>
</cp:coreProperties>
</file>