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F7" w:rsidRPr="00E21CF7" w:rsidRDefault="00E21CF7" w:rsidP="00E94CB7">
      <w:pPr>
        <w:spacing w:after="0" w:line="240" w:lineRule="auto"/>
        <w:rPr>
          <w:rFonts w:ascii="Arial" w:eastAsia="Times New Roman" w:hAnsi="Arial" w:cs="Arial"/>
          <w:color w:val="000000"/>
          <w:sz w:val="44"/>
          <w:szCs w:val="44"/>
          <w:lang w:eastAsia="ru-RU"/>
        </w:rPr>
      </w:pPr>
      <w:r w:rsidRPr="00E21CF7">
        <w:rPr>
          <w:rFonts w:ascii="Arial" w:eastAsia="Times New Roman" w:hAnsi="Arial" w:cs="Arial"/>
          <w:color w:val="000000"/>
          <w:sz w:val="44"/>
          <w:szCs w:val="44"/>
          <w:lang w:eastAsia="ru-RU"/>
        </w:rPr>
        <w:t xml:space="preserve">Дидактический материал </w:t>
      </w:r>
    </w:p>
    <w:p w:rsidR="00E21CF7" w:rsidRPr="00E21CF7" w:rsidRDefault="00E21CF7" w:rsidP="00E94CB7">
      <w:pPr>
        <w:spacing w:after="0" w:line="240" w:lineRule="auto"/>
        <w:rPr>
          <w:rFonts w:ascii="Arial" w:eastAsia="Times New Roman" w:hAnsi="Arial" w:cs="Arial"/>
          <w:color w:val="000000"/>
          <w:sz w:val="44"/>
          <w:szCs w:val="44"/>
          <w:lang w:eastAsia="ru-RU"/>
        </w:rPr>
      </w:pPr>
      <w:r w:rsidRPr="00E21CF7">
        <w:rPr>
          <w:rFonts w:ascii="Arial" w:eastAsia="Times New Roman" w:hAnsi="Arial" w:cs="Arial"/>
          <w:color w:val="000000"/>
          <w:sz w:val="44"/>
          <w:szCs w:val="44"/>
          <w:lang w:eastAsia="ru-RU"/>
        </w:rPr>
        <w:t>«Пишем Итоговое сочинение»</w:t>
      </w:r>
    </w:p>
    <w:p w:rsidR="00E21CF7" w:rsidRDefault="00E21CF7" w:rsidP="00E94CB7">
      <w:pPr>
        <w:spacing w:after="0" w:line="240" w:lineRule="auto"/>
        <w:rPr>
          <w:rFonts w:ascii="Arial" w:eastAsia="Times New Roman" w:hAnsi="Arial" w:cs="Arial"/>
          <w:b/>
          <w:bCs/>
          <w:color w:val="000000"/>
          <w:sz w:val="26"/>
          <w:szCs w:val="26"/>
          <w:lang w:eastAsia="ru-RU"/>
        </w:rPr>
      </w:pPr>
      <w:r w:rsidRPr="00E21CF7">
        <w:rPr>
          <w:rFonts w:ascii="Arial" w:eastAsia="Times New Roman" w:hAnsi="Arial" w:cs="Arial"/>
          <w:color w:val="000000"/>
          <w:sz w:val="44"/>
          <w:szCs w:val="44"/>
          <w:lang w:eastAsia="ru-RU"/>
        </w:rPr>
        <w:t>Надежда и отчаяние.</w:t>
      </w:r>
      <w:r w:rsidR="00E94CB7" w:rsidRPr="00E94CB7">
        <w:rPr>
          <w:rFonts w:ascii="Arial" w:eastAsia="Times New Roman" w:hAnsi="Arial" w:cs="Arial"/>
          <w:color w:val="000000"/>
          <w:sz w:val="21"/>
          <w:szCs w:val="21"/>
          <w:lang w:eastAsia="ru-RU"/>
        </w:rPr>
        <w:br/>
      </w:r>
      <w:r w:rsidR="00D14E1B">
        <w:rPr>
          <w:rFonts w:ascii="Arial" w:eastAsia="Times New Roman" w:hAnsi="Arial" w:cs="Arial"/>
          <w:b/>
          <w:bCs/>
          <w:color w:val="000000"/>
          <w:sz w:val="26"/>
          <w:szCs w:val="26"/>
          <w:lang w:eastAsia="ru-RU"/>
        </w:rPr>
        <w:t xml:space="preserve">учитель </w:t>
      </w:r>
      <w:proofErr w:type="spellStart"/>
      <w:r w:rsidR="00D14E1B">
        <w:rPr>
          <w:rFonts w:ascii="Arial" w:eastAsia="Times New Roman" w:hAnsi="Arial" w:cs="Arial"/>
          <w:b/>
          <w:bCs/>
          <w:color w:val="000000"/>
          <w:sz w:val="26"/>
          <w:szCs w:val="26"/>
          <w:lang w:eastAsia="ru-RU"/>
        </w:rPr>
        <w:t>Кондораки</w:t>
      </w:r>
      <w:proofErr w:type="spellEnd"/>
      <w:r w:rsidR="00D14E1B">
        <w:rPr>
          <w:rFonts w:ascii="Arial" w:eastAsia="Times New Roman" w:hAnsi="Arial" w:cs="Arial"/>
          <w:b/>
          <w:bCs/>
          <w:color w:val="000000"/>
          <w:sz w:val="26"/>
          <w:szCs w:val="26"/>
          <w:lang w:eastAsia="ru-RU"/>
        </w:rPr>
        <w:t xml:space="preserve"> Марина Сабировна.</w:t>
      </w:r>
      <w:bookmarkStart w:id="0" w:name="_GoBack"/>
      <w:bookmarkEnd w:id="0"/>
    </w:p>
    <w:p w:rsidR="00E94CB7" w:rsidRPr="00E94CB7" w:rsidRDefault="00E94CB7" w:rsidP="00E94CB7">
      <w:pPr>
        <w:spacing w:after="0" w:line="240" w:lineRule="auto"/>
        <w:rPr>
          <w:rFonts w:ascii="Times New Roman" w:eastAsia="Times New Roman" w:hAnsi="Times New Roman" w:cs="Times New Roman"/>
          <w:sz w:val="24"/>
          <w:szCs w:val="24"/>
          <w:lang w:eastAsia="ru-RU"/>
        </w:rPr>
      </w:pPr>
      <w:r w:rsidRPr="00E94CB7">
        <w:rPr>
          <w:rFonts w:ascii="Arial" w:eastAsia="Times New Roman" w:hAnsi="Arial" w:cs="Arial"/>
          <w:b/>
          <w:bCs/>
          <w:color w:val="000000"/>
          <w:sz w:val="26"/>
          <w:szCs w:val="26"/>
          <w:lang w:eastAsia="ru-RU"/>
        </w:rPr>
        <w:t>Устойчивые словосочетания:</w:t>
      </w:r>
      <w:r w:rsidRPr="00E94CB7">
        <w:rPr>
          <w:rFonts w:ascii="Arial" w:eastAsia="Times New Roman" w:hAnsi="Arial" w:cs="Arial"/>
          <w:color w:val="000000"/>
          <w:sz w:val="21"/>
          <w:szCs w:val="21"/>
          <w:lang w:eastAsia="ru-RU"/>
        </w:rPr>
        <w:br/>
      </w:r>
    </w:p>
    <w:p w:rsidR="00E94CB7" w:rsidRPr="00E94CB7" w:rsidRDefault="00E94CB7" w:rsidP="00D14E1B">
      <w:pPr>
        <w:spacing w:before="100" w:beforeAutospacing="1" w:after="100" w:afterAutospacing="1"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6"/>
          <w:szCs w:val="26"/>
          <w:lang w:eastAsia="ru-RU"/>
        </w:rPr>
        <w:t>питать надежду, давать надежду, подавать надежды, возлагать надежды, нет никакой надежды, не оставили надежды, не дали шанса, упустить шанс, последняя надежда, робкая надежда, слабая надежда, напрасная надежда, ложная надежда, глупая надежда, безумная надежда, слепая надежда, тень надежды, тешить себя надеждой, вселять надежду, рухнула надежда, надежды рушатся/рухнули, теплится надежда, на Бога надейся, надежда умирает последней.</w:t>
      </w:r>
    </w:p>
    <w:p w:rsidR="00E94CB7" w:rsidRPr="00E94CB7" w:rsidRDefault="00E94CB7" w:rsidP="00D14E1B">
      <w:pPr>
        <w:spacing w:before="100" w:beforeAutospacing="1" w:after="100" w:afterAutospacing="1"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6"/>
          <w:szCs w:val="26"/>
          <w:lang w:eastAsia="ru-RU"/>
        </w:rPr>
        <w:t>прийти в отчаяние, впасть в отчаяние, овладело отчаяние, безмерное отчаяние, безумное отчаяние, безмерное отчаяние, беспросветное отчаяние, злобное отчаяние, отчаяться, опустить руки, отчаянно взывать, предаваться отчаянию, отчаянное положение, доведён до отчаяния, </w:t>
      </w:r>
    </w:p>
    <w:p w:rsidR="00E94CB7" w:rsidRPr="00E94CB7" w:rsidRDefault="00E94CB7" w:rsidP="00D14E1B">
      <w:pPr>
        <w:spacing w:before="100" w:beforeAutospacing="1" w:after="100" w:afterAutospacing="1"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6"/>
          <w:szCs w:val="26"/>
          <w:lang w:eastAsia="ru-RU"/>
        </w:rPr>
        <w:t>надежда сменилась отчаянием.</w:t>
      </w:r>
    </w:p>
    <w:p w:rsidR="00E94CB7" w:rsidRPr="00E94CB7" w:rsidRDefault="00E94CB7" w:rsidP="00E94CB7">
      <w:pPr>
        <w:spacing w:after="0" w:line="240" w:lineRule="auto"/>
        <w:rPr>
          <w:rFonts w:ascii="Times New Roman" w:eastAsia="Times New Roman" w:hAnsi="Times New Roman" w:cs="Times New Roman"/>
          <w:sz w:val="24"/>
          <w:szCs w:val="24"/>
          <w:lang w:eastAsia="ru-RU"/>
        </w:rPr>
      </w:pPr>
    </w:p>
    <w:tbl>
      <w:tblPr>
        <w:tblW w:w="12198" w:type="dxa"/>
        <w:tblCellSpacing w:w="7" w:type="dxa"/>
        <w:tblInd w:w="-1426"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269"/>
        <w:gridCol w:w="3544"/>
        <w:gridCol w:w="2562"/>
        <w:gridCol w:w="3823"/>
      </w:tblGrid>
      <w:tr w:rsidR="00E21CF7" w:rsidRPr="00E94CB7" w:rsidTr="00D14E1B">
        <w:trPr>
          <w:tblCellSpacing w:w="7" w:type="dxa"/>
        </w:trPr>
        <w:tc>
          <w:tcPr>
            <w:tcW w:w="22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Предмет речи</w:t>
            </w:r>
          </w:p>
        </w:tc>
        <w:tc>
          <w:tcPr>
            <w:tcW w:w="3530"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Возможные формулировки темы</w:t>
            </w:r>
          </w:p>
        </w:tc>
        <w:tc>
          <w:tcPr>
            <w:tcW w:w="25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Возможные формулировки главной мысли</w:t>
            </w:r>
          </w:p>
        </w:tc>
        <w:tc>
          <w:tcPr>
            <w:tcW w:w="3802"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Литературный пример</w:t>
            </w:r>
          </w:p>
        </w:tc>
      </w:tr>
      <w:tr w:rsidR="00E21CF7" w:rsidRPr="00E94CB7" w:rsidTr="00D14E1B">
        <w:trPr>
          <w:tblCellSpacing w:w="7" w:type="dxa"/>
        </w:trPr>
        <w:tc>
          <w:tcPr>
            <w:tcW w:w="22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b/>
                <w:bCs/>
                <w:color w:val="000000"/>
                <w:sz w:val="21"/>
                <w:szCs w:val="21"/>
                <w:lang w:eastAsia="ru-RU"/>
              </w:rPr>
              <w:t>Что такое надежда</w:t>
            </w:r>
            <w:r w:rsidRPr="00E94CB7">
              <w:rPr>
                <w:rFonts w:ascii="Arial" w:eastAsia="Times New Roman" w:hAnsi="Arial" w:cs="Arial"/>
                <w:b/>
                <w:bCs/>
                <w:color w:val="000000"/>
                <w:sz w:val="21"/>
                <w:szCs w:val="21"/>
                <w:lang w:eastAsia="ru-RU"/>
              </w:rPr>
              <w:br/>
            </w:r>
            <w:r w:rsidRPr="00E94CB7">
              <w:rPr>
                <w:rFonts w:ascii="Arial" w:eastAsia="Times New Roman" w:hAnsi="Arial" w:cs="Arial"/>
                <w:color w:val="000000"/>
                <w:sz w:val="21"/>
                <w:szCs w:val="21"/>
                <w:lang w:eastAsia="ru-RU"/>
              </w:rPr>
              <w:br/>
              <w:t xml:space="preserve">Лики </w:t>
            </w:r>
            <w:proofErr w:type="gramStart"/>
            <w:r w:rsidRPr="00E94CB7">
              <w:rPr>
                <w:rFonts w:ascii="Arial" w:eastAsia="Times New Roman" w:hAnsi="Arial" w:cs="Arial"/>
                <w:color w:val="000000"/>
                <w:sz w:val="21"/>
                <w:szCs w:val="21"/>
                <w:lang w:eastAsia="ru-RU"/>
              </w:rPr>
              <w:t>надежды:</w:t>
            </w:r>
            <w:r w:rsidRPr="00E94CB7">
              <w:rPr>
                <w:rFonts w:ascii="Arial" w:eastAsia="Times New Roman" w:hAnsi="Arial" w:cs="Arial"/>
                <w:color w:val="000000"/>
                <w:sz w:val="21"/>
                <w:szCs w:val="21"/>
                <w:lang w:eastAsia="ru-RU"/>
              </w:rPr>
              <w:br/>
              <w:t>предвкушение</w:t>
            </w:r>
            <w:proofErr w:type="gramEnd"/>
            <w:r w:rsidRPr="00E94CB7">
              <w:rPr>
                <w:rFonts w:ascii="Arial" w:eastAsia="Times New Roman" w:hAnsi="Arial" w:cs="Arial"/>
                <w:color w:val="000000"/>
                <w:sz w:val="21"/>
                <w:szCs w:val="21"/>
                <w:lang w:eastAsia="ru-RU"/>
              </w:rPr>
              <w:br/>
              <w:t>упование (на кого-то, что-то),</w:t>
            </w:r>
            <w:r w:rsidRPr="00E94CB7">
              <w:rPr>
                <w:rFonts w:ascii="Arial" w:eastAsia="Times New Roman" w:hAnsi="Arial" w:cs="Arial"/>
                <w:color w:val="000000"/>
                <w:sz w:val="21"/>
                <w:szCs w:val="21"/>
                <w:lang w:eastAsia="ru-RU"/>
              </w:rPr>
              <w:br/>
              <w:t>вера (во что-то),</w:t>
            </w:r>
            <w:r w:rsidRPr="00E94CB7">
              <w:rPr>
                <w:rFonts w:ascii="Arial" w:eastAsia="Times New Roman" w:hAnsi="Arial" w:cs="Arial"/>
                <w:color w:val="000000"/>
                <w:sz w:val="21"/>
                <w:szCs w:val="21"/>
                <w:lang w:eastAsia="ru-RU"/>
              </w:rPr>
              <w:br/>
              <w:t>мечта</w:t>
            </w:r>
          </w:p>
        </w:tc>
        <w:tc>
          <w:tcPr>
            <w:tcW w:w="3530"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 xml:space="preserve">Что такое </w:t>
            </w:r>
            <w:proofErr w:type="gramStart"/>
            <w:r w:rsidRPr="00E94CB7">
              <w:rPr>
                <w:rFonts w:ascii="Arial" w:eastAsia="Times New Roman" w:hAnsi="Arial" w:cs="Arial"/>
                <w:color w:val="000000"/>
                <w:sz w:val="21"/>
                <w:szCs w:val="21"/>
                <w:lang w:eastAsia="ru-RU"/>
              </w:rPr>
              <w:t>надежда?</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Как</w:t>
            </w:r>
            <w:proofErr w:type="gramEnd"/>
            <w:r w:rsidRPr="00E94CB7">
              <w:rPr>
                <w:rFonts w:ascii="Arial" w:eastAsia="Times New Roman" w:hAnsi="Arial" w:cs="Arial"/>
                <w:color w:val="000000"/>
                <w:sz w:val="21"/>
                <w:szCs w:val="21"/>
                <w:lang w:eastAsia="ru-RU"/>
              </w:rPr>
              <w:t xml:space="preserve"> соотносятся понятия "надежда" и "мечта"?</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Как соотносятся понятия "надежда" и "вера"?</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Связано ли обретение надежды с личностным ростом?</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Согласны ли вы с утверждением Ф. Бэкона: "Надежды подобны паутине: маленькие мухи застревают в них, а большие прорываются"?</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Как вы относитесь к словам: "Хочешь рассмешить Бога — расскажи ему о своих планах"?</w:t>
            </w:r>
          </w:p>
        </w:tc>
        <w:tc>
          <w:tcPr>
            <w:tcW w:w="25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b/>
                <w:bCs/>
                <w:color w:val="000000"/>
                <w:sz w:val="21"/>
                <w:szCs w:val="21"/>
                <w:lang w:eastAsia="ru-RU"/>
              </w:rPr>
              <w:t>Надежда</w:t>
            </w:r>
            <w:r w:rsidRPr="00E94CB7">
              <w:rPr>
                <w:rFonts w:ascii="Arial" w:eastAsia="Times New Roman" w:hAnsi="Arial" w:cs="Arial"/>
                <w:color w:val="000000"/>
                <w:sz w:val="21"/>
                <w:szCs w:val="21"/>
                <w:lang w:eastAsia="ru-RU"/>
              </w:rPr>
              <w:t> - состояние человека, который ожидает чего-то хорошего, благоприятного. Но при этом человек осознаёт, что ожидание может не оправдаться.</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Мечта - то, что ты сам себе придумал. Надежда связана с тем, что может произойти на самом деле. Чаще всего мечта зависит от тебя самого, надежда - упование на то, что от тебя не зависит.</w:t>
            </w:r>
          </w:p>
        </w:tc>
        <w:tc>
          <w:tcPr>
            <w:tcW w:w="3802" w:type="dxa"/>
            <w:tcBorders>
              <w:top w:val="outset" w:sz="6" w:space="0" w:color="auto"/>
              <w:left w:val="outset" w:sz="6" w:space="0" w:color="auto"/>
              <w:bottom w:val="outset" w:sz="6" w:space="0" w:color="auto"/>
              <w:right w:val="outset" w:sz="6" w:space="0" w:color="auto"/>
            </w:tcBorders>
            <w:vAlign w:val="center"/>
            <w:hideMark/>
          </w:tcPr>
          <w:p w:rsidR="00E21CF7" w:rsidRDefault="00E21CF7" w:rsidP="00E21CF7">
            <w:pPr>
              <w:spacing w:after="0" w:line="240" w:lineRule="auto"/>
              <w:rPr>
                <w:rFonts w:ascii="Arial" w:eastAsia="Times New Roman" w:hAnsi="Arial" w:cs="Arial"/>
                <w:color w:val="003FC0"/>
                <w:sz w:val="21"/>
                <w:szCs w:val="21"/>
                <w:u w:val="single"/>
                <w:lang w:eastAsia="ru-RU"/>
              </w:rPr>
            </w:pPr>
            <w:hyperlink r:id="rId5" w:tgtFrame="_blank" w:history="1">
              <w:r w:rsidRPr="00E94CB7">
                <w:rPr>
                  <w:rFonts w:ascii="Arial" w:eastAsia="Times New Roman" w:hAnsi="Arial" w:cs="Arial"/>
                  <w:color w:val="003FC0"/>
                  <w:sz w:val="21"/>
                  <w:szCs w:val="21"/>
                  <w:u w:val="single"/>
                  <w:lang w:eastAsia="ru-RU"/>
                </w:rPr>
                <w:t>Александр Грин. Алые паруса</w:t>
              </w:r>
            </w:hyperlink>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6" w:tgtFrame="_blank" w:history="1">
              <w:r w:rsidRPr="00E94CB7">
                <w:rPr>
                  <w:rFonts w:ascii="Arial" w:eastAsia="Times New Roman" w:hAnsi="Arial" w:cs="Arial"/>
                  <w:color w:val="003FC0"/>
                  <w:sz w:val="21"/>
                  <w:szCs w:val="21"/>
                  <w:u w:val="single"/>
                  <w:lang w:eastAsia="ru-RU"/>
                </w:rPr>
                <w:t>Василь Быков. Крутой берег реки.</w:t>
              </w:r>
            </w:hyperlink>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r w:rsidRPr="00E94CB7">
              <w:rPr>
                <w:rFonts w:ascii="Arial" w:eastAsia="Times New Roman" w:hAnsi="Arial" w:cs="Arial"/>
                <w:color w:val="003FC0"/>
                <w:sz w:val="21"/>
                <w:szCs w:val="21"/>
                <w:u w:val="single"/>
                <w:lang w:eastAsia="ru-RU"/>
              </w:rPr>
              <w:t>Александр Куприн. Чудес</w:t>
            </w:r>
            <w:r>
              <w:rPr>
                <w:rFonts w:ascii="Arial" w:eastAsia="Times New Roman" w:hAnsi="Arial" w:cs="Arial"/>
                <w:color w:val="003FC0"/>
                <w:sz w:val="21"/>
                <w:szCs w:val="21"/>
                <w:u w:val="single"/>
                <w:lang w:eastAsia="ru-RU"/>
              </w:rPr>
              <w:t xml:space="preserve">ный </w:t>
            </w:r>
          </w:p>
          <w:p w:rsidR="00E21CF7" w:rsidRPr="00E94CB7" w:rsidRDefault="00E21CF7" w:rsidP="00E21CF7">
            <w:pPr>
              <w:spacing w:after="0" w:line="240" w:lineRule="auto"/>
              <w:rPr>
                <w:rFonts w:ascii="Arial" w:eastAsia="Times New Roman" w:hAnsi="Arial" w:cs="Arial"/>
                <w:color w:val="000000"/>
                <w:sz w:val="21"/>
                <w:szCs w:val="21"/>
                <w:lang w:eastAsia="ru-RU"/>
              </w:rPr>
            </w:pPr>
            <w:r>
              <w:rPr>
                <w:rFonts w:ascii="Arial" w:eastAsia="Times New Roman" w:hAnsi="Arial" w:cs="Arial"/>
                <w:color w:val="003FC0"/>
                <w:sz w:val="21"/>
                <w:szCs w:val="21"/>
                <w:u w:val="single"/>
                <w:lang w:eastAsia="ru-RU"/>
              </w:rPr>
              <w:t>доктор</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7" w:tgtFrame="_blank" w:history="1">
              <w:r w:rsidRPr="00E94CB7">
                <w:rPr>
                  <w:rFonts w:ascii="Arial" w:eastAsia="Times New Roman" w:hAnsi="Arial" w:cs="Arial"/>
                  <w:color w:val="003FC0"/>
                  <w:sz w:val="21"/>
                  <w:szCs w:val="21"/>
                  <w:u w:val="single"/>
                  <w:lang w:eastAsia="ru-RU"/>
                </w:rPr>
                <w:t xml:space="preserve">Дмитрий </w:t>
              </w:r>
              <w:proofErr w:type="spellStart"/>
              <w:r w:rsidRPr="00E94CB7">
                <w:rPr>
                  <w:rFonts w:ascii="Arial" w:eastAsia="Times New Roman" w:hAnsi="Arial" w:cs="Arial"/>
                  <w:color w:val="003FC0"/>
                  <w:sz w:val="21"/>
                  <w:szCs w:val="21"/>
                  <w:u w:val="single"/>
                  <w:lang w:eastAsia="ru-RU"/>
                </w:rPr>
                <w:t>Глуховский</w:t>
              </w:r>
              <w:proofErr w:type="spellEnd"/>
              <w:r w:rsidRPr="00E94CB7">
                <w:rPr>
                  <w:rFonts w:ascii="Arial" w:eastAsia="Times New Roman" w:hAnsi="Arial" w:cs="Arial"/>
                  <w:color w:val="003FC0"/>
                  <w:sz w:val="21"/>
                  <w:szCs w:val="21"/>
                  <w:u w:val="single"/>
                  <w:lang w:eastAsia="ru-RU"/>
                </w:rPr>
                <w:t>. Метро 2033</w:t>
              </w:r>
            </w:hyperlink>
          </w:p>
        </w:tc>
      </w:tr>
      <w:tr w:rsidR="00E21CF7" w:rsidRPr="00E94CB7" w:rsidTr="00D14E1B">
        <w:trPr>
          <w:tblCellSpacing w:w="7" w:type="dxa"/>
        </w:trPr>
        <w:tc>
          <w:tcPr>
            <w:tcW w:w="22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b/>
                <w:bCs/>
                <w:color w:val="000000"/>
                <w:sz w:val="21"/>
                <w:szCs w:val="21"/>
                <w:lang w:eastAsia="ru-RU"/>
              </w:rPr>
              <w:t>Что такое отчаяние</w:t>
            </w:r>
          </w:p>
        </w:tc>
        <w:tc>
          <w:tcPr>
            <w:tcW w:w="3530"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 xml:space="preserve">Что мы понимаем под </w:t>
            </w:r>
            <w:proofErr w:type="gramStart"/>
            <w:r w:rsidRPr="00E94CB7">
              <w:rPr>
                <w:rFonts w:ascii="Arial" w:eastAsia="Times New Roman" w:hAnsi="Arial" w:cs="Arial"/>
                <w:color w:val="000000"/>
                <w:sz w:val="21"/>
                <w:szCs w:val="21"/>
                <w:lang w:eastAsia="ru-RU"/>
              </w:rPr>
              <w:t>отчаянием?</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Всегда</w:t>
            </w:r>
            <w:proofErr w:type="gramEnd"/>
            <w:r w:rsidRPr="00E94CB7">
              <w:rPr>
                <w:rFonts w:ascii="Arial" w:eastAsia="Times New Roman" w:hAnsi="Arial" w:cs="Arial"/>
                <w:color w:val="000000"/>
                <w:sz w:val="21"/>
                <w:szCs w:val="21"/>
                <w:lang w:eastAsia="ru-RU"/>
              </w:rPr>
              <w:t xml:space="preserve"> ли слово "отчаяние" </w:t>
            </w:r>
            <w:r w:rsidRPr="00E94CB7">
              <w:rPr>
                <w:rFonts w:ascii="Arial" w:eastAsia="Times New Roman" w:hAnsi="Arial" w:cs="Arial"/>
                <w:color w:val="000000"/>
                <w:sz w:val="21"/>
                <w:szCs w:val="21"/>
                <w:lang w:eastAsia="ru-RU"/>
              </w:rPr>
              <w:lastRenderedPageBreak/>
              <w:t>обозначает полный крах?</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Всегда ли потеря надежды приводит к отчаянию?</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 xml:space="preserve">Кого мы называем "отчаянными людьми"? Отчаянные люди </w:t>
            </w:r>
            <w:proofErr w:type="gramStart"/>
            <w:r w:rsidRPr="00E94CB7">
              <w:rPr>
                <w:rFonts w:ascii="Arial" w:eastAsia="Times New Roman" w:hAnsi="Arial" w:cs="Arial"/>
                <w:color w:val="000000"/>
                <w:sz w:val="21"/>
                <w:szCs w:val="21"/>
                <w:lang w:eastAsia="ru-RU"/>
              </w:rPr>
              <w:t>отчаялись?</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Согласны</w:t>
            </w:r>
            <w:proofErr w:type="gramEnd"/>
            <w:r w:rsidRPr="00E94CB7">
              <w:rPr>
                <w:rFonts w:ascii="Arial" w:eastAsia="Times New Roman" w:hAnsi="Arial" w:cs="Arial"/>
                <w:color w:val="000000"/>
                <w:sz w:val="21"/>
                <w:szCs w:val="21"/>
                <w:lang w:eastAsia="ru-RU"/>
              </w:rPr>
              <w:t xml:space="preserve"> ли вы с утверждение С. Кьеркегора "Отсутствие духа — это также отчаяние"?</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Как смириться с отчаянием?</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Как пережить отчаяние?</w:t>
            </w:r>
          </w:p>
        </w:tc>
        <w:tc>
          <w:tcPr>
            <w:tcW w:w="25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b/>
                <w:bCs/>
                <w:color w:val="000000"/>
                <w:sz w:val="21"/>
                <w:szCs w:val="21"/>
                <w:lang w:eastAsia="ru-RU"/>
              </w:rPr>
              <w:lastRenderedPageBreak/>
              <w:t>Отчаяние</w:t>
            </w:r>
            <w:r w:rsidRPr="00E94CB7">
              <w:rPr>
                <w:rFonts w:ascii="Arial" w:eastAsia="Times New Roman" w:hAnsi="Arial" w:cs="Arial"/>
                <w:color w:val="000000"/>
                <w:sz w:val="21"/>
                <w:szCs w:val="21"/>
                <w:lang w:eastAsia="ru-RU"/>
              </w:rPr>
              <w:t xml:space="preserve"> - состояние крайней безнадежности, безвыходности. Чаять - </w:t>
            </w:r>
            <w:r w:rsidRPr="00E94CB7">
              <w:rPr>
                <w:rFonts w:ascii="Arial" w:eastAsia="Times New Roman" w:hAnsi="Arial" w:cs="Arial"/>
                <w:color w:val="000000"/>
                <w:sz w:val="21"/>
                <w:szCs w:val="21"/>
                <w:lang w:eastAsia="ru-RU"/>
              </w:rPr>
              <w:lastRenderedPageBreak/>
              <w:t>устаревшее слово, обозначающее надежду. Отчаяние - состояние без надежды.</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Иногда человеку нужно оттолкнуться ото дна, чтобы подняться, поэтому отчаяние не всегда является последней точкой в развитии человека. Через отчаяние человек может прийти к переоценке ценностей/новой жизни/вере в Бога и т.д.</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Отчаянный человек считает, что хуже уже не будет, перестаёт бояться и принимает нестандартные решения, рискует, это может дать возможность выйти из отчаянного положения.</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Потеря надежды не всегда приводит к отчаянию. Иногда утрата надежды приводит к смене цели или приоритетов.</w:t>
            </w:r>
          </w:p>
        </w:tc>
        <w:tc>
          <w:tcPr>
            <w:tcW w:w="3802" w:type="dxa"/>
            <w:tcBorders>
              <w:top w:val="outset" w:sz="6" w:space="0" w:color="auto"/>
              <w:left w:val="outset" w:sz="6" w:space="0" w:color="auto"/>
              <w:bottom w:val="outset" w:sz="6" w:space="0" w:color="auto"/>
              <w:right w:val="outset" w:sz="6" w:space="0" w:color="auto"/>
            </w:tcBorders>
            <w:vAlign w:val="center"/>
            <w:hideMark/>
          </w:tcPr>
          <w:p w:rsidR="00E21CF7" w:rsidRDefault="00E21CF7" w:rsidP="00E21CF7">
            <w:pPr>
              <w:spacing w:after="0" w:line="240" w:lineRule="auto"/>
              <w:rPr>
                <w:rFonts w:ascii="Arial" w:eastAsia="Times New Roman" w:hAnsi="Arial" w:cs="Arial"/>
                <w:color w:val="003FC0"/>
                <w:sz w:val="21"/>
                <w:szCs w:val="21"/>
                <w:u w:val="single"/>
                <w:lang w:eastAsia="ru-RU"/>
              </w:rPr>
            </w:pPr>
            <w:hyperlink r:id="rId8" w:tgtFrame="_blank" w:history="1">
              <w:r w:rsidRPr="00E94CB7">
                <w:rPr>
                  <w:rFonts w:ascii="Arial" w:eastAsia="Times New Roman" w:hAnsi="Arial" w:cs="Arial"/>
                  <w:color w:val="003FC0"/>
                  <w:sz w:val="21"/>
                  <w:szCs w:val="21"/>
                  <w:u w:val="single"/>
                  <w:lang w:eastAsia="ru-RU"/>
                </w:rPr>
                <w:t>Ж-П Сартр. Стена</w:t>
              </w:r>
            </w:hyperlink>
            <w:r w:rsidRPr="00E94CB7">
              <w:rPr>
                <w:rFonts w:ascii="Arial" w:eastAsia="Times New Roman" w:hAnsi="Arial" w:cs="Arial"/>
                <w:color w:val="000000"/>
                <w:sz w:val="21"/>
                <w:szCs w:val="21"/>
                <w:lang w:eastAsia="ru-RU"/>
              </w:rPr>
              <w:br/>
            </w:r>
            <w:hyperlink r:id="rId9" w:tgtFrame="_blank" w:history="1">
              <w:r w:rsidRPr="00E94CB7">
                <w:rPr>
                  <w:rFonts w:ascii="Arial" w:eastAsia="Times New Roman" w:hAnsi="Arial" w:cs="Arial"/>
                  <w:color w:val="003FC0"/>
                  <w:sz w:val="21"/>
                  <w:szCs w:val="21"/>
                  <w:u w:val="single"/>
                  <w:lang w:eastAsia="ru-RU"/>
                </w:rPr>
                <w:t>Антон Чехов. Вишнёвый сад</w:t>
              </w:r>
            </w:hyperlink>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lastRenderedPageBreak/>
              <w:br/>
            </w:r>
            <w:r>
              <w:rPr>
                <w:rFonts w:ascii="Arial" w:eastAsia="Times New Roman" w:hAnsi="Arial" w:cs="Arial"/>
                <w:color w:val="003FC0"/>
                <w:sz w:val="21"/>
                <w:szCs w:val="21"/>
                <w:u w:val="single"/>
                <w:lang w:eastAsia="ru-RU"/>
              </w:rPr>
              <w:t>Константин Паустовский</w:t>
            </w:r>
          </w:p>
          <w:p w:rsidR="00E21CF7" w:rsidRPr="00E94CB7" w:rsidRDefault="00E21CF7" w:rsidP="00E21CF7">
            <w:pPr>
              <w:spacing w:after="0" w:line="240" w:lineRule="auto"/>
              <w:rPr>
                <w:rFonts w:ascii="Arial" w:eastAsia="Times New Roman" w:hAnsi="Arial" w:cs="Arial"/>
                <w:color w:val="000000"/>
                <w:sz w:val="21"/>
                <w:szCs w:val="21"/>
                <w:lang w:eastAsia="ru-RU"/>
              </w:rPr>
            </w:pPr>
            <w:r>
              <w:rPr>
                <w:rFonts w:ascii="Arial" w:eastAsia="Times New Roman" w:hAnsi="Arial" w:cs="Arial"/>
                <w:color w:val="003FC0"/>
                <w:sz w:val="21"/>
                <w:szCs w:val="21"/>
                <w:u w:val="single"/>
                <w:lang w:eastAsia="ru-RU"/>
              </w:rPr>
              <w:t>Телеграмма</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10" w:tgtFrame="_blank" w:history="1">
              <w:r w:rsidRPr="00E94CB7">
                <w:rPr>
                  <w:rFonts w:ascii="Arial" w:eastAsia="Times New Roman" w:hAnsi="Arial" w:cs="Arial"/>
                  <w:color w:val="003FC0"/>
                  <w:sz w:val="21"/>
                  <w:szCs w:val="21"/>
                  <w:u w:val="single"/>
                  <w:lang w:eastAsia="ru-RU"/>
                </w:rPr>
                <w:t xml:space="preserve">Виктор Астафьев. </w:t>
              </w:r>
              <w:proofErr w:type="spellStart"/>
              <w:r w:rsidRPr="00E94CB7">
                <w:rPr>
                  <w:rFonts w:ascii="Arial" w:eastAsia="Times New Roman" w:hAnsi="Arial" w:cs="Arial"/>
                  <w:color w:val="003FC0"/>
                  <w:sz w:val="21"/>
                  <w:szCs w:val="21"/>
                  <w:u w:val="single"/>
                  <w:lang w:eastAsia="ru-RU"/>
                </w:rPr>
                <w:t>Людочка</w:t>
              </w:r>
              <w:proofErr w:type="spellEnd"/>
            </w:hyperlink>
            <w:r w:rsidRPr="00E94CB7">
              <w:rPr>
                <w:rFonts w:ascii="Arial" w:eastAsia="Times New Roman" w:hAnsi="Arial" w:cs="Arial"/>
                <w:color w:val="000000"/>
                <w:sz w:val="21"/>
                <w:szCs w:val="21"/>
                <w:lang w:eastAsia="ru-RU"/>
              </w:rPr>
              <w:t> </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11" w:tgtFrame="_blank" w:history="1">
              <w:r w:rsidRPr="00E94CB7">
                <w:rPr>
                  <w:rFonts w:ascii="Arial" w:eastAsia="Times New Roman" w:hAnsi="Arial" w:cs="Arial"/>
                  <w:color w:val="003FC0"/>
                  <w:sz w:val="21"/>
                  <w:szCs w:val="21"/>
                  <w:u w:val="single"/>
                  <w:lang w:eastAsia="ru-RU"/>
                </w:rPr>
                <w:t>Дмитрий Мамин-Сибиряк. Серая шейка</w:t>
              </w:r>
            </w:hyperlink>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12" w:tgtFrame="_blank" w:history="1">
              <w:r w:rsidRPr="00E94CB7">
                <w:rPr>
                  <w:rFonts w:ascii="Arial" w:eastAsia="Times New Roman" w:hAnsi="Arial" w:cs="Arial"/>
                  <w:color w:val="003FC0"/>
                  <w:sz w:val="21"/>
                  <w:szCs w:val="21"/>
                  <w:u w:val="single"/>
                  <w:lang w:eastAsia="ru-RU"/>
                </w:rPr>
                <w:t>Антон Чехов. Ванька</w:t>
              </w:r>
            </w:hyperlink>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13" w:tgtFrame="_blank" w:history="1">
              <w:r w:rsidRPr="00E94CB7">
                <w:rPr>
                  <w:rFonts w:ascii="Arial" w:eastAsia="Times New Roman" w:hAnsi="Arial" w:cs="Arial"/>
                  <w:color w:val="003FC0"/>
                  <w:sz w:val="21"/>
                  <w:szCs w:val="21"/>
                  <w:u w:val="single"/>
                  <w:lang w:eastAsia="ru-RU"/>
                </w:rPr>
                <w:t>Антон Чехов. Спать хочется</w:t>
              </w:r>
            </w:hyperlink>
          </w:p>
        </w:tc>
      </w:tr>
      <w:tr w:rsidR="00E21CF7" w:rsidRPr="00E94CB7" w:rsidTr="00D14E1B">
        <w:trPr>
          <w:tblCellSpacing w:w="7" w:type="dxa"/>
        </w:trPr>
        <w:tc>
          <w:tcPr>
            <w:tcW w:w="22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b/>
                <w:bCs/>
                <w:color w:val="000000"/>
                <w:sz w:val="21"/>
                <w:szCs w:val="21"/>
                <w:lang w:eastAsia="ru-RU"/>
              </w:rPr>
              <w:lastRenderedPageBreak/>
              <w:t>Выбор человека</w:t>
            </w:r>
          </w:p>
        </w:tc>
        <w:tc>
          <w:tcPr>
            <w:tcW w:w="3530"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 xml:space="preserve">Всегда ли человек может выбрать, надеяться или </w:t>
            </w:r>
            <w:proofErr w:type="gramStart"/>
            <w:r w:rsidRPr="00E94CB7">
              <w:rPr>
                <w:rFonts w:ascii="Arial" w:eastAsia="Times New Roman" w:hAnsi="Arial" w:cs="Arial"/>
                <w:color w:val="000000"/>
                <w:sz w:val="21"/>
                <w:szCs w:val="21"/>
                <w:lang w:eastAsia="ru-RU"/>
              </w:rPr>
              <w:t>отчаяться?</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Человек</w:t>
            </w:r>
            <w:proofErr w:type="gramEnd"/>
            <w:r w:rsidRPr="00E94CB7">
              <w:rPr>
                <w:rFonts w:ascii="Arial" w:eastAsia="Times New Roman" w:hAnsi="Arial" w:cs="Arial"/>
                <w:color w:val="000000"/>
                <w:sz w:val="21"/>
                <w:szCs w:val="21"/>
                <w:lang w:eastAsia="ru-RU"/>
              </w:rPr>
              <w:t xml:space="preserve"> действительно всегда надеется на лучшее?</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Можно ли в безнадёжном положении найти смысл и радость?</w:t>
            </w:r>
          </w:p>
        </w:tc>
        <w:tc>
          <w:tcPr>
            <w:tcW w:w="25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Человек может взвесить все шансы и сказать себе: "Лучше я не буду на это надеяться</w:t>
            </w:r>
            <w:proofErr w:type="gramStart"/>
            <w:r w:rsidRPr="00E94CB7">
              <w:rPr>
                <w:rFonts w:ascii="Arial" w:eastAsia="Times New Roman" w:hAnsi="Arial" w:cs="Arial"/>
                <w:color w:val="000000"/>
                <w:sz w:val="21"/>
                <w:szCs w:val="21"/>
                <w:lang w:eastAsia="ru-RU"/>
              </w:rPr>
              <w:t>".</w:t>
            </w:r>
            <w:r w:rsidRPr="00E94CB7">
              <w:rPr>
                <w:rFonts w:ascii="Arial" w:eastAsia="Times New Roman" w:hAnsi="Arial" w:cs="Arial"/>
                <w:color w:val="000000"/>
                <w:sz w:val="21"/>
                <w:szCs w:val="21"/>
                <w:lang w:eastAsia="ru-RU"/>
              </w:rPr>
              <w:br/>
              <w:t>Но</w:t>
            </w:r>
            <w:proofErr w:type="gramEnd"/>
            <w:r w:rsidRPr="00E94CB7">
              <w:rPr>
                <w:rFonts w:ascii="Arial" w:eastAsia="Times New Roman" w:hAnsi="Arial" w:cs="Arial"/>
                <w:color w:val="000000"/>
                <w:sz w:val="21"/>
                <w:szCs w:val="21"/>
                <w:lang w:eastAsia="ru-RU"/>
              </w:rPr>
              <w:t xml:space="preserve"> если речь идёт о жизни человека или жизни близких, человек не выбирает, надеяться или нет, а просто надеется на лучшее.</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Можно не пасть духом даже в безнадёжном положении, решить, что это испытание или наказание или решить, что надо даже в этом положении находить маленькие радости.</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p>
        </w:tc>
        <w:tc>
          <w:tcPr>
            <w:tcW w:w="3802" w:type="dxa"/>
            <w:tcBorders>
              <w:top w:val="outset" w:sz="6" w:space="0" w:color="auto"/>
              <w:left w:val="outset" w:sz="6" w:space="0" w:color="auto"/>
              <w:bottom w:val="outset" w:sz="6" w:space="0" w:color="auto"/>
              <w:right w:val="outset" w:sz="6" w:space="0" w:color="auto"/>
            </w:tcBorders>
            <w:vAlign w:val="center"/>
            <w:hideMark/>
          </w:tcPr>
          <w:p w:rsidR="00E21CF7" w:rsidRDefault="00E21CF7" w:rsidP="00E21CF7">
            <w:pPr>
              <w:spacing w:after="0" w:line="240" w:lineRule="auto"/>
              <w:rPr>
                <w:rFonts w:ascii="Arial" w:eastAsia="Times New Roman" w:hAnsi="Arial" w:cs="Arial"/>
                <w:color w:val="003FC0"/>
                <w:sz w:val="21"/>
                <w:szCs w:val="21"/>
                <w:u w:val="single"/>
                <w:lang w:eastAsia="ru-RU"/>
              </w:rPr>
            </w:pP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14" w:tgtFrame="_blank" w:history="1">
              <w:r w:rsidRPr="00E94CB7">
                <w:rPr>
                  <w:rFonts w:ascii="Arial" w:eastAsia="Times New Roman" w:hAnsi="Arial" w:cs="Arial"/>
                  <w:color w:val="003FC0"/>
                  <w:sz w:val="21"/>
                  <w:szCs w:val="21"/>
                  <w:u w:val="single"/>
                  <w:lang w:eastAsia="ru-RU"/>
                </w:rPr>
                <w:t>Владимир Тендряков. Хлеб для собаки</w:t>
              </w:r>
            </w:hyperlink>
            <w:r>
              <w:rPr>
                <w:rFonts w:ascii="Arial" w:eastAsia="Times New Roman" w:hAnsi="Arial" w:cs="Arial"/>
                <w:color w:val="000000"/>
                <w:sz w:val="21"/>
                <w:szCs w:val="21"/>
                <w:lang w:eastAsia="ru-RU"/>
              </w:rPr>
              <w:br/>
            </w:r>
            <w:r w:rsidRPr="00E94CB7">
              <w:rPr>
                <w:rFonts w:ascii="Arial" w:eastAsia="Times New Roman" w:hAnsi="Arial" w:cs="Arial"/>
                <w:color w:val="003FC0"/>
                <w:sz w:val="21"/>
                <w:szCs w:val="21"/>
                <w:u w:val="single"/>
                <w:lang w:eastAsia="ru-RU"/>
              </w:rPr>
              <w:t xml:space="preserve">Михаил Шолохов. Судьба </w:t>
            </w:r>
          </w:p>
          <w:p w:rsidR="00E21CF7" w:rsidRPr="00E94CB7" w:rsidRDefault="00E21CF7" w:rsidP="00E21CF7">
            <w:pPr>
              <w:spacing w:after="0" w:line="240" w:lineRule="auto"/>
              <w:rPr>
                <w:rFonts w:ascii="Arial" w:eastAsia="Times New Roman" w:hAnsi="Arial" w:cs="Arial"/>
                <w:color w:val="000000"/>
                <w:sz w:val="21"/>
                <w:szCs w:val="21"/>
                <w:lang w:eastAsia="ru-RU"/>
              </w:rPr>
            </w:pPr>
            <w:r>
              <w:rPr>
                <w:rFonts w:ascii="Arial" w:eastAsia="Times New Roman" w:hAnsi="Arial" w:cs="Arial"/>
                <w:color w:val="003FC0"/>
                <w:sz w:val="21"/>
                <w:szCs w:val="21"/>
                <w:u w:val="single"/>
                <w:lang w:eastAsia="ru-RU"/>
              </w:rPr>
              <w:t>человека</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15" w:tgtFrame="_blank" w:history="1">
              <w:r w:rsidRPr="00E94CB7">
                <w:rPr>
                  <w:rFonts w:ascii="Arial" w:eastAsia="Times New Roman" w:hAnsi="Arial" w:cs="Arial"/>
                  <w:color w:val="003FC0"/>
                  <w:sz w:val="21"/>
                  <w:szCs w:val="21"/>
                  <w:u w:val="single"/>
                  <w:lang w:eastAsia="ru-RU"/>
                </w:rPr>
                <w:t xml:space="preserve">Милан </w:t>
              </w:r>
              <w:proofErr w:type="spellStart"/>
              <w:r w:rsidRPr="00E94CB7">
                <w:rPr>
                  <w:rFonts w:ascii="Arial" w:eastAsia="Times New Roman" w:hAnsi="Arial" w:cs="Arial"/>
                  <w:color w:val="003FC0"/>
                  <w:sz w:val="21"/>
                  <w:szCs w:val="21"/>
                  <w:u w:val="single"/>
                  <w:lang w:eastAsia="ru-RU"/>
                </w:rPr>
                <w:t>Кундера</w:t>
              </w:r>
              <w:proofErr w:type="spellEnd"/>
              <w:r w:rsidRPr="00E94CB7">
                <w:rPr>
                  <w:rFonts w:ascii="Arial" w:eastAsia="Times New Roman" w:hAnsi="Arial" w:cs="Arial"/>
                  <w:color w:val="003FC0"/>
                  <w:sz w:val="21"/>
                  <w:szCs w:val="21"/>
                  <w:u w:val="single"/>
                  <w:lang w:eastAsia="ru-RU"/>
                </w:rPr>
                <w:t>. Невыносимая лёгкость бытия.</w:t>
              </w:r>
            </w:hyperlink>
          </w:p>
        </w:tc>
      </w:tr>
      <w:tr w:rsidR="00E21CF7" w:rsidRPr="00E94CB7" w:rsidTr="00D14E1B">
        <w:trPr>
          <w:tblCellSpacing w:w="7" w:type="dxa"/>
        </w:trPr>
        <w:tc>
          <w:tcPr>
            <w:tcW w:w="22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b/>
                <w:bCs/>
                <w:color w:val="000000"/>
                <w:sz w:val="21"/>
                <w:szCs w:val="21"/>
                <w:lang w:eastAsia="ru-RU"/>
              </w:rPr>
              <w:t>Надежда/отчаяние и цели</w:t>
            </w:r>
          </w:p>
        </w:tc>
        <w:tc>
          <w:tcPr>
            <w:tcW w:w="3530"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Верно ли то, что человек, который надеется, достигнет многого?</w:t>
            </w:r>
          </w:p>
        </w:tc>
        <w:tc>
          <w:tcPr>
            <w:tcW w:w="25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p>
        </w:tc>
        <w:tc>
          <w:tcPr>
            <w:tcW w:w="3802" w:type="dxa"/>
            <w:tcBorders>
              <w:top w:val="outset" w:sz="6" w:space="0" w:color="auto"/>
              <w:left w:val="outset" w:sz="6" w:space="0" w:color="auto"/>
              <w:bottom w:val="outset" w:sz="6" w:space="0" w:color="auto"/>
              <w:right w:val="outset" w:sz="6" w:space="0" w:color="auto"/>
            </w:tcBorders>
            <w:vAlign w:val="center"/>
            <w:hideMark/>
          </w:tcPr>
          <w:p w:rsidR="00E21CF7" w:rsidRDefault="00E21CF7" w:rsidP="00E21CF7">
            <w:pPr>
              <w:spacing w:after="0" w:line="240" w:lineRule="auto"/>
              <w:rPr>
                <w:rFonts w:ascii="Arial" w:eastAsia="Times New Roman" w:hAnsi="Arial" w:cs="Arial"/>
                <w:color w:val="003FC0"/>
                <w:sz w:val="21"/>
                <w:szCs w:val="21"/>
                <w:u w:val="single"/>
                <w:lang w:eastAsia="ru-RU"/>
              </w:rPr>
            </w:pPr>
            <w:hyperlink r:id="rId16" w:tgtFrame="_blank" w:history="1">
              <w:r w:rsidRPr="00E94CB7">
                <w:rPr>
                  <w:rFonts w:ascii="Arial" w:eastAsia="Times New Roman" w:hAnsi="Arial" w:cs="Arial"/>
                  <w:color w:val="003FC0"/>
                  <w:sz w:val="21"/>
                  <w:szCs w:val="21"/>
                  <w:u w:val="single"/>
                  <w:lang w:eastAsia="ru-RU"/>
                </w:rPr>
                <w:t>Сомерсет Моэм. Луна и грош</w:t>
              </w:r>
            </w:hyperlink>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r w:rsidRPr="00E94CB7">
              <w:rPr>
                <w:rFonts w:ascii="Arial" w:eastAsia="Times New Roman" w:hAnsi="Arial" w:cs="Arial"/>
                <w:color w:val="003FC0"/>
                <w:sz w:val="21"/>
                <w:szCs w:val="21"/>
                <w:u w:val="single"/>
                <w:lang w:eastAsia="ru-RU"/>
              </w:rPr>
              <w:t xml:space="preserve">Уильям </w:t>
            </w:r>
            <w:proofErr w:type="spellStart"/>
            <w:r w:rsidRPr="00E94CB7">
              <w:rPr>
                <w:rFonts w:ascii="Arial" w:eastAsia="Times New Roman" w:hAnsi="Arial" w:cs="Arial"/>
                <w:color w:val="003FC0"/>
                <w:sz w:val="21"/>
                <w:szCs w:val="21"/>
                <w:u w:val="single"/>
                <w:lang w:eastAsia="ru-RU"/>
              </w:rPr>
              <w:t>Голдинг</w:t>
            </w:r>
            <w:proofErr w:type="spellEnd"/>
            <w:r w:rsidRPr="00E94CB7">
              <w:rPr>
                <w:rFonts w:ascii="Arial" w:eastAsia="Times New Roman" w:hAnsi="Arial" w:cs="Arial"/>
                <w:color w:val="003FC0"/>
                <w:sz w:val="21"/>
                <w:szCs w:val="21"/>
                <w:u w:val="single"/>
                <w:lang w:eastAsia="ru-RU"/>
              </w:rPr>
              <w:t xml:space="preserve">. Повелитель </w:t>
            </w:r>
          </w:p>
          <w:p w:rsidR="00E21CF7" w:rsidRPr="00E94CB7" w:rsidRDefault="00E21CF7" w:rsidP="00E21CF7">
            <w:pPr>
              <w:spacing w:after="0" w:line="240" w:lineRule="auto"/>
              <w:rPr>
                <w:rFonts w:ascii="Arial" w:eastAsia="Times New Roman" w:hAnsi="Arial" w:cs="Arial"/>
                <w:color w:val="000000"/>
                <w:sz w:val="21"/>
                <w:szCs w:val="21"/>
                <w:lang w:eastAsia="ru-RU"/>
              </w:rPr>
            </w:pPr>
            <w:r>
              <w:rPr>
                <w:rFonts w:ascii="Arial" w:eastAsia="Times New Roman" w:hAnsi="Arial" w:cs="Arial"/>
                <w:color w:val="003FC0"/>
                <w:sz w:val="21"/>
                <w:szCs w:val="21"/>
                <w:u w:val="single"/>
                <w:lang w:eastAsia="ru-RU"/>
              </w:rPr>
              <w:t>мух</w:t>
            </w:r>
            <w:r w:rsidRPr="00E94CB7">
              <w:rPr>
                <w:rFonts w:ascii="Arial" w:eastAsia="Times New Roman" w:hAnsi="Arial" w:cs="Arial"/>
                <w:color w:val="000000"/>
                <w:sz w:val="21"/>
                <w:szCs w:val="21"/>
                <w:lang w:eastAsia="ru-RU"/>
              </w:rPr>
              <w:br/>
            </w:r>
            <w:hyperlink r:id="rId17" w:tgtFrame="_blank" w:history="1">
              <w:r w:rsidRPr="00E94CB7">
                <w:rPr>
                  <w:rFonts w:ascii="Arial" w:eastAsia="Times New Roman" w:hAnsi="Arial" w:cs="Arial"/>
                  <w:color w:val="003FC0"/>
                  <w:sz w:val="21"/>
                  <w:szCs w:val="21"/>
                  <w:u w:val="single"/>
                  <w:lang w:eastAsia="ru-RU"/>
                </w:rPr>
                <w:t xml:space="preserve">Джек Лондон. </w:t>
              </w:r>
              <w:r>
                <w:rPr>
                  <w:rFonts w:ascii="Arial" w:eastAsia="Times New Roman" w:hAnsi="Arial" w:cs="Arial"/>
                  <w:color w:val="003FC0"/>
                  <w:sz w:val="21"/>
                  <w:szCs w:val="21"/>
                  <w:u w:val="single"/>
                  <w:lang w:eastAsia="ru-RU"/>
                </w:rPr>
                <w:t>Любовь</w:t>
              </w:r>
            </w:hyperlink>
            <w:r>
              <w:rPr>
                <w:rFonts w:ascii="Arial" w:eastAsia="Times New Roman" w:hAnsi="Arial" w:cs="Arial"/>
                <w:color w:val="003FC0"/>
                <w:sz w:val="21"/>
                <w:szCs w:val="21"/>
                <w:u w:val="single"/>
                <w:lang w:eastAsia="ru-RU"/>
              </w:rPr>
              <w:t xml:space="preserve"> к жизни</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lastRenderedPageBreak/>
              <w:br/>
            </w:r>
            <w:hyperlink r:id="rId18" w:tgtFrame="_blank" w:history="1">
              <w:r w:rsidRPr="00E94CB7">
                <w:rPr>
                  <w:rFonts w:ascii="Arial" w:eastAsia="Times New Roman" w:hAnsi="Arial" w:cs="Arial"/>
                  <w:color w:val="003FC0"/>
                  <w:sz w:val="21"/>
                  <w:szCs w:val="21"/>
                  <w:u w:val="single"/>
                  <w:lang w:eastAsia="ru-RU"/>
                </w:rPr>
                <w:t xml:space="preserve"> </w:t>
              </w:r>
            </w:hyperlink>
          </w:p>
        </w:tc>
      </w:tr>
      <w:tr w:rsidR="00E21CF7" w:rsidRPr="00E94CB7" w:rsidTr="00D14E1B">
        <w:trPr>
          <w:tblCellSpacing w:w="7" w:type="dxa"/>
        </w:trPr>
        <w:tc>
          <w:tcPr>
            <w:tcW w:w="22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b/>
                <w:bCs/>
                <w:color w:val="000000"/>
                <w:sz w:val="21"/>
                <w:szCs w:val="21"/>
                <w:lang w:eastAsia="ru-RU"/>
              </w:rPr>
              <w:lastRenderedPageBreak/>
              <w:t>Причины отчаяния</w:t>
            </w:r>
          </w:p>
        </w:tc>
        <w:tc>
          <w:tcPr>
            <w:tcW w:w="3530"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p>
        </w:tc>
        <w:tc>
          <w:tcPr>
            <w:tcW w:w="25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 </w:t>
            </w:r>
          </w:p>
        </w:tc>
        <w:tc>
          <w:tcPr>
            <w:tcW w:w="3802"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 </w:t>
            </w:r>
          </w:p>
        </w:tc>
      </w:tr>
      <w:tr w:rsidR="00E21CF7" w:rsidRPr="00E94CB7" w:rsidTr="00D14E1B">
        <w:trPr>
          <w:tblCellSpacing w:w="7" w:type="dxa"/>
        </w:trPr>
        <w:tc>
          <w:tcPr>
            <w:tcW w:w="22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b/>
                <w:bCs/>
                <w:color w:val="000000"/>
                <w:sz w:val="21"/>
                <w:szCs w:val="21"/>
                <w:lang w:eastAsia="ru-RU"/>
              </w:rPr>
              <w:t>Следствия отчаяния</w:t>
            </w:r>
          </w:p>
        </w:tc>
        <w:tc>
          <w:tcPr>
            <w:tcW w:w="3530"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 xml:space="preserve">Может ли отчаяние погубить </w:t>
            </w:r>
            <w:proofErr w:type="gramStart"/>
            <w:r w:rsidRPr="00E94CB7">
              <w:rPr>
                <w:rFonts w:ascii="Arial" w:eastAsia="Times New Roman" w:hAnsi="Arial" w:cs="Arial"/>
                <w:color w:val="000000"/>
                <w:sz w:val="21"/>
                <w:szCs w:val="21"/>
                <w:lang w:eastAsia="ru-RU"/>
              </w:rPr>
              <w:t>человека?</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В</w:t>
            </w:r>
            <w:proofErr w:type="gramEnd"/>
            <w:r w:rsidRPr="00E94CB7">
              <w:rPr>
                <w:rFonts w:ascii="Arial" w:eastAsia="Times New Roman" w:hAnsi="Arial" w:cs="Arial"/>
                <w:color w:val="000000"/>
                <w:sz w:val="21"/>
                <w:szCs w:val="21"/>
                <w:lang w:eastAsia="ru-RU"/>
              </w:rPr>
              <w:t xml:space="preserve"> каких случаях отчаяние губит человека?</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Всегда ли путь к самосовершенствованию лежит через отчаяние?</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Может ли отчаяние придать сил?</w:t>
            </w:r>
            <w:r w:rsidRPr="00E94CB7">
              <w:rPr>
                <w:rFonts w:ascii="Arial" w:eastAsia="Times New Roman" w:hAnsi="Arial" w:cs="Arial"/>
                <w:color w:val="000000"/>
                <w:sz w:val="21"/>
                <w:szCs w:val="21"/>
                <w:lang w:eastAsia="ru-RU"/>
              </w:rPr>
              <w:br/>
              <w:t>Бывает ли у человека позитивный выход из состояния отчаяния?</w:t>
            </w:r>
          </w:p>
        </w:tc>
        <w:tc>
          <w:tcPr>
            <w:tcW w:w="25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 </w:t>
            </w:r>
          </w:p>
        </w:tc>
        <w:tc>
          <w:tcPr>
            <w:tcW w:w="3802" w:type="dxa"/>
            <w:tcBorders>
              <w:top w:val="outset" w:sz="6" w:space="0" w:color="auto"/>
              <w:left w:val="outset" w:sz="6" w:space="0" w:color="auto"/>
              <w:bottom w:val="outset" w:sz="6" w:space="0" w:color="auto"/>
              <w:right w:val="outset" w:sz="6" w:space="0" w:color="auto"/>
            </w:tcBorders>
            <w:vAlign w:val="center"/>
            <w:hideMark/>
          </w:tcPr>
          <w:p w:rsidR="00D14E1B" w:rsidRDefault="00E21CF7" w:rsidP="00D14E1B">
            <w:pPr>
              <w:spacing w:after="0" w:line="240" w:lineRule="auto"/>
              <w:rPr>
                <w:rFonts w:ascii="Arial" w:eastAsia="Times New Roman" w:hAnsi="Arial" w:cs="Arial"/>
                <w:color w:val="003FC0"/>
                <w:sz w:val="21"/>
                <w:szCs w:val="21"/>
                <w:u w:val="single"/>
                <w:lang w:eastAsia="ru-RU"/>
              </w:rPr>
            </w:pPr>
            <w:hyperlink r:id="rId19" w:tgtFrame="_blank" w:history="1">
              <w:r w:rsidRPr="00E94CB7">
                <w:rPr>
                  <w:rFonts w:ascii="Arial" w:eastAsia="Times New Roman" w:hAnsi="Arial" w:cs="Arial"/>
                  <w:color w:val="003FC0"/>
                  <w:sz w:val="21"/>
                  <w:szCs w:val="21"/>
                  <w:u w:val="single"/>
                  <w:lang w:eastAsia="ru-RU"/>
                </w:rPr>
                <w:t>Александр Островский. Бесприданница</w:t>
              </w:r>
            </w:hyperlink>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20" w:tgtFrame="_blank" w:history="1">
              <w:r w:rsidR="00D14E1B">
                <w:rPr>
                  <w:rFonts w:ascii="Arial" w:eastAsia="Times New Roman" w:hAnsi="Arial" w:cs="Arial"/>
                  <w:color w:val="003FC0"/>
                  <w:sz w:val="21"/>
                  <w:szCs w:val="21"/>
                  <w:u w:val="single"/>
                  <w:lang w:eastAsia="ru-RU"/>
                </w:rPr>
                <w:t>Анатолий Алексин. Безумная</w:t>
              </w:r>
            </w:hyperlink>
          </w:p>
          <w:p w:rsidR="00E21CF7" w:rsidRPr="00E94CB7" w:rsidRDefault="00D14E1B" w:rsidP="00D14E1B">
            <w:pPr>
              <w:spacing w:after="0" w:line="240" w:lineRule="auto"/>
              <w:rPr>
                <w:rFonts w:ascii="Arial" w:eastAsia="Times New Roman" w:hAnsi="Arial" w:cs="Arial"/>
                <w:color w:val="000000"/>
                <w:sz w:val="21"/>
                <w:szCs w:val="21"/>
                <w:lang w:eastAsia="ru-RU"/>
              </w:rPr>
            </w:pPr>
            <w:r>
              <w:rPr>
                <w:rFonts w:ascii="Arial" w:eastAsia="Times New Roman" w:hAnsi="Arial" w:cs="Arial"/>
                <w:color w:val="003FC0"/>
                <w:sz w:val="21"/>
                <w:szCs w:val="21"/>
                <w:u w:val="single"/>
                <w:lang w:eastAsia="ru-RU"/>
              </w:rPr>
              <w:t>Евдокия</w:t>
            </w:r>
            <w:r w:rsidR="00E21CF7" w:rsidRPr="00E94CB7">
              <w:rPr>
                <w:rFonts w:ascii="Arial" w:eastAsia="Times New Roman" w:hAnsi="Arial" w:cs="Arial"/>
                <w:color w:val="000000"/>
                <w:sz w:val="21"/>
                <w:szCs w:val="21"/>
                <w:lang w:eastAsia="ru-RU"/>
              </w:rPr>
              <w:br/>
            </w:r>
            <w:r w:rsidR="00E21CF7" w:rsidRPr="00E94CB7">
              <w:rPr>
                <w:rFonts w:ascii="Arial" w:eastAsia="Times New Roman" w:hAnsi="Arial" w:cs="Arial"/>
                <w:color w:val="000000"/>
                <w:sz w:val="21"/>
                <w:szCs w:val="21"/>
                <w:lang w:eastAsia="ru-RU"/>
              </w:rPr>
              <w:br/>
            </w:r>
            <w:hyperlink r:id="rId21" w:tgtFrame="_blank" w:history="1">
              <w:r w:rsidR="00E21CF7" w:rsidRPr="00E94CB7">
                <w:rPr>
                  <w:rFonts w:ascii="Arial" w:eastAsia="Times New Roman" w:hAnsi="Arial" w:cs="Arial"/>
                  <w:color w:val="003FC0"/>
                  <w:sz w:val="21"/>
                  <w:szCs w:val="21"/>
                  <w:u w:val="single"/>
                  <w:lang w:eastAsia="ru-RU"/>
                </w:rPr>
                <w:t>Александр Куприн. Поединок</w:t>
              </w:r>
            </w:hyperlink>
            <w:r w:rsidR="00E21CF7" w:rsidRPr="00E94CB7">
              <w:rPr>
                <w:rFonts w:ascii="Arial" w:eastAsia="Times New Roman" w:hAnsi="Arial" w:cs="Arial"/>
                <w:color w:val="000000"/>
                <w:sz w:val="21"/>
                <w:szCs w:val="21"/>
                <w:lang w:eastAsia="ru-RU"/>
              </w:rPr>
              <w:br/>
            </w:r>
            <w:r w:rsidR="00E21CF7" w:rsidRPr="00E94CB7">
              <w:rPr>
                <w:rFonts w:ascii="Arial" w:eastAsia="Times New Roman" w:hAnsi="Arial" w:cs="Arial"/>
                <w:color w:val="000000"/>
                <w:sz w:val="21"/>
                <w:szCs w:val="21"/>
                <w:lang w:eastAsia="ru-RU"/>
              </w:rPr>
              <w:br/>
            </w:r>
          </w:p>
        </w:tc>
      </w:tr>
      <w:tr w:rsidR="00E21CF7" w:rsidRPr="00E94CB7" w:rsidTr="00D14E1B">
        <w:trPr>
          <w:tblCellSpacing w:w="7" w:type="dxa"/>
        </w:trPr>
        <w:tc>
          <w:tcPr>
            <w:tcW w:w="22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b/>
                <w:bCs/>
                <w:color w:val="000000"/>
                <w:sz w:val="21"/>
                <w:szCs w:val="21"/>
                <w:lang w:eastAsia="ru-RU"/>
              </w:rPr>
              <w:t>Источники надежды</w:t>
            </w:r>
          </w:p>
        </w:tc>
        <w:tc>
          <w:tcPr>
            <w:tcW w:w="3530"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Почему говорят "надежда умирает последней</w:t>
            </w:r>
            <w:proofErr w:type="gramStart"/>
            <w:r w:rsidRPr="00E94CB7">
              <w:rPr>
                <w:rFonts w:ascii="Arial" w:eastAsia="Times New Roman" w:hAnsi="Arial" w:cs="Arial"/>
                <w:color w:val="000000"/>
                <w:sz w:val="21"/>
                <w:szCs w:val="21"/>
                <w:lang w:eastAsia="ru-RU"/>
              </w:rPr>
              <w:t>"?</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Что</w:t>
            </w:r>
            <w:proofErr w:type="gramEnd"/>
            <w:r w:rsidRPr="00E94CB7">
              <w:rPr>
                <w:rFonts w:ascii="Arial" w:eastAsia="Times New Roman" w:hAnsi="Arial" w:cs="Arial"/>
                <w:color w:val="000000"/>
                <w:sz w:val="21"/>
                <w:szCs w:val="21"/>
                <w:lang w:eastAsia="ru-RU"/>
              </w:rPr>
              <w:t xml:space="preserve"> может дать человеку надежду?</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Почему человек всегда "желает знать, что будет"?</w:t>
            </w:r>
            <w:r w:rsidRPr="00E94CB7">
              <w:rPr>
                <w:rFonts w:ascii="Arial" w:eastAsia="Times New Roman" w:hAnsi="Arial" w:cs="Arial"/>
                <w:color w:val="000000"/>
                <w:sz w:val="21"/>
                <w:szCs w:val="21"/>
                <w:lang w:eastAsia="ru-RU"/>
              </w:rPr>
              <w:br/>
            </w:r>
          </w:p>
        </w:tc>
        <w:tc>
          <w:tcPr>
            <w:tcW w:w="25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 </w:t>
            </w:r>
          </w:p>
        </w:tc>
        <w:tc>
          <w:tcPr>
            <w:tcW w:w="3802" w:type="dxa"/>
            <w:tcBorders>
              <w:top w:val="outset" w:sz="6" w:space="0" w:color="auto"/>
              <w:left w:val="outset" w:sz="6" w:space="0" w:color="auto"/>
              <w:bottom w:val="outset" w:sz="6" w:space="0" w:color="auto"/>
              <w:right w:val="outset" w:sz="6" w:space="0" w:color="auto"/>
            </w:tcBorders>
            <w:vAlign w:val="center"/>
            <w:hideMark/>
          </w:tcPr>
          <w:p w:rsidR="00E21CF7" w:rsidRDefault="00E21CF7" w:rsidP="00D14E1B">
            <w:pPr>
              <w:spacing w:after="0" w:line="240" w:lineRule="auto"/>
              <w:rPr>
                <w:rFonts w:ascii="Arial" w:eastAsia="Times New Roman" w:hAnsi="Arial" w:cs="Arial"/>
                <w:color w:val="003FC0"/>
                <w:sz w:val="21"/>
                <w:szCs w:val="21"/>
                <w:u w:val="single"/>
                <w:lang w:eastAsia="ru-RU"/>
              </w:rPr>
            </w:pPr>
            <w:hyperlink r:id="rId22" w:tgtFrame="_blank" w:history="1">
              <w:r w:rsidRPr="00E94CB7">
                <w:rPr>
                  <w:rFonts w:ascii="Arial" w:eastAsia="Times New Roman" w:hAnsi="Arial" w:cs="Arial"/>
                  <w:color w:val="003FC0"/>
                  <w:sz w:val="21"/>
                  <w:szCs w:val="21"/>
                  <w:u w:val="single"/>
                  <w:lang w:eastAsia="ru-RU"/>
                </w:rPr>
                <w:t>Михаил Булгаков. Белая гвардия</w:t>
              </w:r>
            </w:hyperlink>
            <w:r w:rsidRPr="00E94CB7">
              <w:rPr>
                <w:rFonts w:ascii="Arial" w:eastAsia="Times New Roman" w:hAnsi="Arial" w:cs="Arial"/>
                <w:color w:val="000000"/>
                <w:sz w:val="21"/>
                <w:szCs w:val="21"/>
                <w:lang w:eastAsia="ru-RU"/>
              </w:rPr>
              <w:t> </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23" w:tgtFrame="_blank" w:history="1">
              <w:proofErr w:type="spellStart"/>
              <w:r w:rsidRPr="00E94CB7">
                <w:rPr>
                  <w:rFonts w:ascii="Arial" w:eastAsia="Times New Roman" w:hAnsi="Arial" w:cs="Arial"/>
                  <w:color w:val="003FC0"/>
                  <w:sz w:val="21"/>
                  <w:szCs w:val="21"/>
                  <w:u w:val="single"/>
                  <w:lang w:eastAsia="ru-RU"/>
                </w:rPr>
                <w:t>Рэй</w:t>
              </w:r>
              <w:proofErr w:type="spellEnd"/>
              <w:r w:rsidRPr="00E94CB7">
                <w:rPr>
                  <w:rFonts w:ascii="Arial" w:eastAsia="Times New Roman" w:hAnsi="Arial" w:cs="Arial"/>
                  <w:color w:val="003FC0"/>
                  <w:sz w:val="21"/>
                  <w:szCs w:val="21"/>
                  <w:u w:val="single"/>
                  <w:lang w:eastAsia="ru-RU"/>
                </w:rPr>
                <w:t xml:space="preserve"> </w:t>
              </w:r>
              <w:proofErr w:type="spellStart"/>
              <w:r w:rsidRPr="00E94CB7">
                <w:rPr>
                  <w:rFonts w:ascii="Arial" w:eastAsia="Times New Roman" w:hAnsi="Arial" w:cs="Arial"/>
                  <w:color w:val="003FC0"/>
                  <w:sz w:val="21"/>
                  <w:szCs w:val="21"/>
                  <w:u w:val="single"/>
                  <w:lang w:eastAsia="ru-RU"/>
                </w:rPr>
                <w:t>Брэдбери</w:t>
              </w:r>
              <w:proofErr w:type="spellEnd"/>
              <w:r w:rsidRPr="00E94CB7">
                <w:rPr>
                  <w:rFonts w:ascii="Arial" w:eastAsia="Times New Roman" w:hAnsi="Arial" w:cs="Arial"/>
                  <w:color w:val="003FC0"/>
                  <w:sz w:val="21"/>
                  <w:szCs w:val="21"/>
                  <w:u w:val="single"/>
                  <w:lang w:eastAsia="ru-RU"/>
                </w:rPr>
                <w:t>. 451 градус по Фаренгейту</w:t>
              </w:r>
            </w:hyperlink>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24" w:tgtFrame="_blank" w:history="1">
              <w:r w:rsidRPr="00E94CB7">
                <w:rPr>
                  <w:rFonts w:ascii="Arial" w:eastAsia="Times New Roman" w:hAnsi="Arial" w:cs="Arial"/>
                  <w:color w:val="003FC0"/>
                  <w:sz w:val="21"/>
                  <w:szCs w:val="21"/>
                  <w:u w:val="single"/>
                  <w:lang w:eastAsia="ru-RU"/>
                </w:rPr>
                <w:t>О'</w:t>
              </w:r>
            </w:hyperlink>
            <w:hyperlink r:id="rId25" w:tgtFrame="_blank" w:history="1">
              <w:r w:rsidRPr="00E94CB7">
                <w:rPr>
                  <w:rFonts w:ascii="Arial" w:eastAsia="Times New Roman" w:hAnsi="Arial" w:cs="Arial"/>
                  <w:color w:val="003FC0"/>
                  <w:sz w:val="21"/>
                  <w:szCs w:val="21"/>
                  <w:u w:val="single"/>
                  <w:lang w:eastAsia="ru-RU"/>
                </w:rPr>
                <w:t>Генри. Последний лист</w:t>
              </w:r>
            </w:hyperlink>
            <w:r w:rsidR="00D14E1B">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26" w:tgtFrame="_blank" w:history="1">
              <w:proofErr w:type="spellStart"/>
              <w:r w:rsidRPr="00E94CB7">
                <w:rPr>
                  <w:rFonts w:ascii="Arial" w:eastAsia="Times New Roman" w:hAnsi="Arial" w:cs="Arial"/>
                  <w:color w:val="003FC0"/>
                  <w:sz w:val="21"/>
                  <w:szCs w:val="21"/>
                  <w:u w:val="single"/>
                  <w:lang w:eastAsia="ru-RU"/>
                </w:rPr>
                <w:t>Кенэлли</w:t>
              </w:r>
              <w:proofErr w:type="spellEnd"/>
              <w:r w:rsidRPr="00E94CB7">
                <w:rPr>
                  <w:rFonts w:ascii="Arial" w:eastAsia="Times New Roman" w:hAnsi="Arial" w:cs="Arial"/>
                  <w:color w:val="003FC0"/>
                  <w:sz w:val="21"/>
                  <w:szCs w:val="21"/>
                  <w:u w:val="single"/>
                  <w:lang w:eastAsia="ru-RU"/>
                </w:rPr>
                <w:t xml:space="preserve"> Томас</w:t>
              </w:r>
            </w:hyperlink>
            <w:r w:rsidRPr="00E94CB7">
              <w:rPr>
                <w:rFonts w:ascii="Arial" w:eastAsia="Times New Roman" w:hAnsi="Arial" w:cs="Arial"/>
                <w:color w:val="003FC0"/>
                <w:sz w:val="21"/>
                <w:szCs w:val="21"/>
                <w:u w:val="single"/>
                <w:lang w:eastAsia="ru-RU"/>
              </w:rPr>
              <w:t>. Список</w:t>
            </w:r>
          </w:p>
          <w:p w:rsidR="00D14E1B" w:rsidRPr="00E94CB7" w:rsidRDefault="00D14E1B" w:rsidP="00D14E1B">
            <w:pPr>
              <w:spacing w:after="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3FC0"/>
                <w:sz w:val="21"/>
                <w:szCs w:val="21"/>
                <w:u w:val="single"/>
                <w:lang w:eastAsia="ru-RU"/>
              </w:rPr>
              <w:t>Шиндлера</w:t>
            </w:r>
            <w:proofErr w:type="spellEnd"/>
          </w:p>
        </w:tc>
      </w:tr>
      <w:tr w:rsidR="00E21CF7" w:rsidRPr="00E94CB7" w:rsidTr="00D14E1B">
        <w:trPr>
          <w:tblCellSpacing w:w="7" w:type="dxa"/>
        </w:trPr>
        <w:tc>
          <w:tcPr>
            <w:tcW w:w="22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b/>
                <w:bCs/>
                <w:color w:val="000000"/>
                <w:sz w:val="21"/>
                <w:szCs w:val="21"/>
                <w:lang w:eastAsia="ru-RU"/>
              </w:rPr>
              <w:t>Влияние надежды на жизнь человека</w:t>
            </w:r>
          </w:p>
        </w:tc>
        <w:tc>
          <w:tcPr>
            <w:tcW w:w="3530"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Верно ли то, что человек, который надеется, достигнет многого? </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Всегда ли надежда придаёт сил?</w:t>
            </w:r>
          </w:p>
        </w:tc>
        <w:tc>
          <w:tcPr>
            <w:tcW w:w="25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 </w:t>
            </w:r>
          </w:p>
        </w:tc>
        <w:tc>
          <w:tcPr>
            <w:tcW w:w="3802"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D14E1B">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27" w:tgtFrame="_blank" w:history="1">
              <w:proofErr w:type="spellStart"/>
              <w:r w:rsidRPr="00E94CB7">
                <w:rPr>
                  <w:rFonts w:ascii="Arial" w:eastAsia="Times New Roman" w:hAnsi="Arial" w:cs="Arial"/>
                  <w:color w:val="003FC0"/>
                  <w:sz w:val="21"/>
                  <w:szCs w:val="21"/>
                  <w:u w:val="single"/>
                  <w:lang w:eastAsia="ru-RU"/>
                </w:rPr>
                <w:t>Варлам</w:t>
              </w:r>
              <w:proofErr w:type="spellEnd"/>
              <w:r w:rsidRPr="00E94CB7">
                <w:rPr>
                  <w:rFonts w:ascii="Arial" w:eastAsia="Times New Roman" w:hAnsi="Arial" w:cs="Arial"/>
                  <w:color w:val="003FC0"/>
                  <w:sz w:val="21"/>
                  <w:szCs w:val="21"/>
                  <w:u w:val="single"/>
                  <w:lang w:eastAsia="ru-RU"/>
                </w:rPr>
                <w:t xml:space="preserve"> Шаламов. Колымские рассказы</w:t>
              </w:r>
            </w:hyperlink>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p>
        </w:tc>
      </w:tr>
      <w:tr w:rsidR="00E21CF7" w:rsidRPr="00E94CB7" w:rsidTr="00D14E1B">
        <w:trPr>
          <w:tblCellSpacing w:w="7" w:type="dxa"/>
        </w:trPr>
        <w:tc>
          <w:tcPr>
            <w:tcW w:w="22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b/>
                <w:bCs/>
                <w:color w:val="000000"/>
                <w:sz w:val="21"/>
                <w:szCs w:val="21"/>
                <w:lang w:eastAsia="ru-RU"/>
              </w:rPr>
              <w:t>Пустые надежды</w:t>
            </w:r>
            <w:r w:rsidRPr="00E94CB7">
              <w:rPr>
                <w:rFonts w:ascii="Arial" w:eastAsia="Times New Roman" w:hAnsi="Arial" w:cs="Arial"/>
                <w:b/>
                <w:bCs/>
                <w:color w:val="000000"/>
                <w:sz w:val="21"/>
                <w:szCs w:val="21"/>
                <w:lang w:eastAsia="ru-RU"/>
              </w:rPr>
              <w:br/>
            </w:r>
            <w:r w:rsidRPr="00E94CB7">
              <w:rPr>
                <w:rFonts w:ascii="Arial" w:eastAsia="Times New Roman" w:hAnsi="Arial" w:cs="Arial"/>
                <w:color w:val="000000"/>
                <w:sz w:val="21"/>
                <w:szCs w:val="21"/>
                <w:lang w:eastAsia="ru-RU"/>
              </w:rPr>
              <w:br/>
            </w:r>
            <w:r w:rsidRPr="00E94CB7">
              <w:rPr>
                <w:rFonts w:ascii="Arial" w:eastAsia="Times New Roman" w:hAnsi="Arial" w:cs="Arial"/>
                <w:b/>
                <w:bCs/>
                <w:color w:val="000000"/>
                <w:sz w:val="21"/>
                <w:szCs w:val="21"/>
                <w:lang w:eastAsia="ru-RU"/>
              </w:rPr>
              <w:t>Надежда и обман</w:t>
            </w:r>
          </w:p>
        </w:tc>
        <w:tc>
          <w:tcPr>
            <w:tcW w:w="3530"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r w:rsidRPr="00E94CB7">
              <w:rPr>
                <w:rFonts w:ascii="Arial" w:eastAsia="Times New Roman" w:hAnsi="Arial" w:cs="Arial"/>
                <w:color w:val="000000"/>
                <w:sz w:val="21"/>
                <w:szCs w:val="21"/>
                <w:lang w:eastAsia="ru-RU"/>
              </w:rPr>
              <w:t xml:space="preserve">Бывают ли надежды </w:t>
            </w:r>
            <w:proofErr w:type="gramStart"/>
            <w:r w:rsidRPr="00E94CB7">
              <w:rPr>
                <w:rFonts w:ascii="Arial" w:eastAsia="Times New Roman" w:hAnsi="Arial" w:cs="Arial"/>
                <w:color w:val="000000"/>
                <w:sz w:val="21"/>
                <w:szCs w:val="21"/>
                <w:lang w:eastAsia="ru-RU"/>
              </w:rPr>
              <w:t>напрасными?</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Помогают</w:t>
            </w:r>
            <w:proofErr w:type="gramEnd"/>
            <w:r w:rsidRPr="00E94CB7">
              <w:rPr>
                <w:rFonts w:ascii="Arial" w:eastAsia="Times New Roman" w:hAnsi="Arial" w:cs="Arial"/>
                <w:color w:val="000000"/>
                <w:sz w:val="21"/>
                <w:szCs w:val="21"/>
                <w:lang w:eastAsia="ru-RU"/>
              </w:rPr>
              <w:t xml:space="preserve"> или мешают человеку пустые надежды?</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Почему надежды часто называют слепыми или глупыми?</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Всегда ли надежда делает человека лучше?</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Почему мошенники, дающие надежду, так легко обманывают людей?</w:t>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t xml:space="preserve">Почему люди верят мошенникам, </w:t>
            </w:r>
            <w:proofErr w:type="spellStart"/>
            <w:r w:rsidRPr="00E94CB7">
              <w:rPr>
                <w:rFonts w:ascii="Arial" w:eastAsia="Times New Roman" w:hAnsi="Arial" w:cs="Arial"/>
                <w:color w:val="000000"/>
                <w:sz w:val="21"/>
                <w:szCs w:val="21"/>
                <w:lang w:eastAsia="ru-RU"/>
              </w:rPr>
              <w:t>коучам</w:t>
            </w:r>
            <w:proofErr w:type="spellEnd"/>
            <w:r w:rsidRPr="00E94CB7">
              <w:rPr>
                <w:rFonts w:ascii="Arial" w:eastAsia="Times New Roman" w:hAnsi="Arial" w:cs="Arial"/>
                <w:color w:val="000000"/>
                <w:sz w:val="21"/>
                <w:szCs w:val="21"/>
                <w:lang w:eastAsia="ru-RU"/>
              </w:rPr>
              <w:t xml:space="preserve"> и политикам?</w:t>
            </w:r>
          </w:p>
        </w:tc>
        <w:tc>
          <w:tcPr>
            <w:tcW w:w="2548"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p>
        </w:tc>
        <w:tc>
          <w:tcPr>
            <w:tcW w:w="3802" w:type="dxa"/>
            <w:tcBorders>
              <w:top w:val="outset" w:sz="6" w:space="0" w:color="auto"/>
              <w:left w:val="outset" w:sz="6" w:space="0" w:color="auto"/>
              <w:bottom w:val="outset" w:sz="6" w:space="0" w:color="auto"/>
              <w:right w:val="outset" w:sz="6" w:space="0" w:color="auto"/>
            </w:tcBorders>
            <w:vAlign w:val="center"/>
            <w:hideMark/>
          </w:tcPr>
          <w:p w:rsidR="00E21CF7" w:rsidRPr="00E94CB7" w:rsidRDefault="00E21CF7" w:rsidP="00E94CB7">
            <w:pPr>
              <w:spacing w:after="0" w:line="240" w:lineRule="auto"/>
              <w:rPr>
                <w:rFonts w:ascii="Arial" w:eastAsia="Times New Roman" w:hAnsi="Arial" w:cs="Arial"/>
                <w:color w:val="000000"/>
                <w:sz w:val="21"/>
                <w:szCs w:val="21"/>
                <w:lang w:eastAsia="ru-RU"/>
              </w:rPr>
            </w:pPr>
            <w:hyperlink r:id="rId28" w:tgtFrame="_blank" w:history="1">
              <w:r w:rsidRPr="00E94CB7">
                <w:rPr>
                  <w:rFonts w:ascii="Arial" w:eastAsia="Times New Roman" w:hAnsi="Arial" w:cs="Arial"/>
                  <w:color w:val="003FC0"/>
                  <w:sz w:val="21"/>
                  <w:szCs w:val="21"/>
                  <w:u w:val="single"/>
                  <w:lang w:eastAsia="ru-RU"/>
                </w:rPr>
                <w:t>Максим Горький. На дне</w:t>
              </w:r>
            </w:hyperlink>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29" w:tgtFrame="_blank" w:history="1">
              <w:r w:rsidRPr="00E94CB7">
                <w:rPr>
                  <w:rFonts w:ascii="Arial" w:eastAsia="Times New Roman" w:hAnsi="Arial" w:cs="Arial"/>
                  <w:color w:val="003FC0"/>
                  <w:sz w:val="21"/>
                  <w:szCs w:val="21"/>
                  <w:u w:val="single"/>
                  <w:lang w:eastAsia="ru-RU"/>
                </w:rPr>
                <w:t>Илья Ильф, Евгений Петров. Двенадцать стульев</w:t>
              </w:r>
            </w:hyperlink>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hyperlink r:id="rId30" w:tgtFrame="_blank" w:history="1">
              <w:r w:rsidRPr="00E94CB7">
                <w:rPr>
                  <w:rFonts w:ascii="Arial" w:eastAsia="Times New Roman" w:hAnsi="Arial" w:cs="Arial"/>
                  <w:color w:val="003FC0"/>
                  <w:sz w:val="21"/>
                  <w:szCs w:val="21"/>
                  <w:u w:val="single"/>
                  <w:lang w:eastAsia="ru-RU"/>
                </w:rPr>
                <w:t>Иван Бунин. Господин из Сан-Франциско</w:t>
              </w:r>
            </w:hyperlink>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r w:rsidRPr="00E94CB7">
              <w:rPr>
                <w:rFonts w:ascii="Arial" w:eastAsia="Times New Roman" w:hAnsi="Arial" w:cs="Arial"/>
                <w:color w:val="000000"/>
                <w:sz w:val="21"/>
                <w:szCs w:val="21"/>
                <w:lang w:eastAsia="ru-RU"/>
              </w:rPr>
              <w:br/>
            </w:r>
          </w:p>
        </w:tc>
      </w:tr>
    </w:tbl>
    <w:p w:rsidR="005313D7" w:rsidRDefault="005313D7"/>
    <w:sectPr w:rsidR="00531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47BA6"/>
    <w:multiLevelType w:val="multilevel"/>
    <w:tmpl w:val="B740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B7"/>
    <w:rsid w:val="005313D7"/>
    <w:rsid w:val="00D14E1B"/>
    <w:rsid w:val="00E21CF7"/>
    <w:rsid w:val="00E94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7FABC-C970-4F94-81F9-7A3C8E36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mir.me/br/?b=24237&amp;p=1" TargetMode="External"/><Relationship Id="rId13" Type="http://schemas.openxmlformats.org/officeDocument/2006/relationships/hyperlink" Target="https://ilibrary.ru/text/683/p.1/index.html" TargetMode="External"/><Relationship Id="rId18" Type="http://schemas.openxmlformats.org/officeDocument/2006/relationships/hyperlink" Target="https://libking.ru/books/det-/thriller/417136-stiven-king-pobeg-iz-shoushenka.html" TargetMode="External"/><Relationship Id="rId26" Type="http://schemas.openxmlformats.org/officeDocument/2006/relationships/hyperlink" Target="https://www.litmir.me/bd/?b=13924&amp;p=1" TargetMode="External"/><Relationship Id="rId3" Type="http://schemas.openxmlformats.org/officeDocument/2006/relationships/settings" Target="settings.xml"/><Relationship Id="rId21" Type="http://schemas.openxmlformats.org/officeDocument/2006/relationships/hyperlink" Target="http://az.lib.ru/k/kuprin_a_i/text_0150.shtml" TargetMode="External"/><Relationship Id="rId7" Type="http://schemas.openxmlformats.org/officeDocument/2006/relationships/hyperlink" Target="https://knizhnik.org/dmitrij-gluhovskij/metro-2033/1" TargetMode="External"/><Relationship Id="rId12" Type="http://schemas.openxmlformats.org/officeDocument/2006/relationships/hyperlink" Target="https://ilibrary.ru/text/983/p.1/index.html" TargetMode="External"/><Relationship Id="rId17" Type="http://schemas.openxmlformats.org/officeDocument/2006/relationships/hyperlink" Target="https://www.litmir.me/br/?b=568885&amp;p=37" TargetMode="External"/><Relationship Id="rId25" Type="http://schemas.openxmlformats.org/officeDocument/2006/relationships/hyperlink" Target="https://www.litmir.me/br/?b=81089&amp;p=1" TargetMode="External"/><Relationship Id="rId2" Type="http://schemas.openxmlformats.org/officeDocument/2006/relationships/styles" Target="styles.xml"/><Relationship Id="rId16" Type="http://schemas.openxmlformats.org/officeDocument/2006/relationships/hyperlink" Target="http://lib.ru/INPROZ/MOEM/moon.txt" TargetMode="External"/><Relationship Id="rId20" Type="http://schemas.openxmlformats.org/officeDocument/2006/relationships/hyperlink" Target="http://lib.ru/PROZA/ALEKSIN/ewdokia.txt" TargetMode="External"/><Relationship Id="rId29" Type="http://schemas.openxmlformats.org/officeDocument/2006/relationships/hyperlink" Target="https://az.lib.ru/i/ilfpetrov/text_0120.shtml" TargetMode="External"/><Relationship Id="rId1" Type="http://schemas.openxmlformats.org/officeDocument/2006/relationships/numbering" Target="numbering.xml"/><Relationship Id="rId6" Type="http://schemas.openxmlformats.org/officeDocument/2006/relationships/hyperlink" Target="http://lib.ru/PROZA/BYKOW/rivrbank.txt" TargetMode="External"/><Relationship Id="rId11" Type="http://schemas.openxmlformats.org/officeDocument/2006/relationships/hyperlink" Target="https://skazki.rustih.ru/dmitrij-mamin-sibiryak-seraya-shejka/" TargetMode="External"/><Relationship Id="rId24" Type="http://schemas.openxmlformats.org/officeDocument/2006/relationships/hyperlink" Target="https://www.litmir.me/br/?b=81089&amp;p=1" TargetMode="External"/><Relationship Id="rId32" Type="http://schemas.openxmlformats.org/officeDocument/2006/relationships/theme" Target="theme/theme1.xml"/><Relationship Id="rId5" Type="http://schemas.openxmlformats.org/officeDocument/2006/relationships/hyperlink" Target="https://ilibrary.ru/text/1845/p.1/index.html" TargetMode="External"/><Relationship Id="rId15" Type="http://schemas.openxmlformats.org/officeDocument/2006/relationships/hyperlink" Target="https://www.litmir.me/br/?b=62437&amp;p=1" TargetMode="External"/><Relationship Id="rId23" Type="http://schemas.openxmlformats.org/officeDocument/2006/relationships/hyperlink" Target="http://e-libra.ru/read/145046-451-gradus-po-farengejtu.html" TargetMode="External"/><Relationship Id="rId28" Type="http://schemas.openxmlformats.org/officeDocument/2006/relationships/hyperlink" Target="http://ilibrary.ru/text/505/p.1/index.html" TargetMode="External"/><Relationship Id="rId10" Type="http://schemas.openxmlformats.org/officeDocument/2006/relationships/hyperlink" Target="http://www.infoliolib.info/rlit/astafyev/lyudotchka.html" TargetMode="External"/><Relationship Id="rId19" Type="http://schemas.openxmlformats.org/officeDocument/2006/relationships/hyperlink" Target="http://az.lib.ru/o/ostrowskij_a_n/text_0190.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z.lib.ru/c/chehow_a_p/text_0150.shtml" TargetMode="External"/><Relationship Id="rId14" Type="http://schemas.openxmlformats.org/officeDocument/2006/relationships/hyperlink" Target="http://e-libra.ru/read/312845-hleb-dlya-sobaki.html" TargetMode="External"/><Relationship Id="rId22" Type="http://schemas.openxmlformats.org/officeDocument/2006/relationships/hyperlink" Target="http://lib.ru/BULGAKOW/whtguard.txt" TargetMode="External"/><Relationship Id="rId27" Type="http://schemas.openxmlformats.org/officeDocument/2006/relationships/hyperlink" Target="https://www.litmir.me/br/?b=26510&amp;p=4" TargetMode="External"/><Relationship Id="rId30" Type="http://schemas.openxmlformats.org/officeDocument/2006/relationships/hyperlink" Target="https://ilibrary.ru/text/1016/p.1/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алекcей смирнов</dc:creator>
  <cp:keywords/>
  <dc:description/>
  <cp:lastModifiedBy>алекcей смирнов</cp:lastModifiedBy>
  <cp:revision>3</cp:revision>
  <dcterms:created xsi:type="dcterms:W3CDTF">2019-10-23T11:01:00Z</dcterms:created>
  <dcterms:modified xsi:type="dcterms:W3CDTF">2019-10-23T11:17:00Z</dcterms:modified>
</cp:coreProperties>
</file>